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6DEE7" w14:textId="09BF4D37" w:rsidR="008B0D6E" w:rsidRPr="008B0D6E" w:rsidRDefault="008B0D6E" w:rsidP="008B0D6E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Szczecin, dnia </w:t>
      </w:r>
      <w:r w:rsidR="00BF258F">
        <w:rPr>
          <w:rFonts w:ascii="Cambria" w:hAnsi="Cambria"/>
          <w:sz w:val="24"/>
          <w:szCs w:val="24"/>
        </w:rPr>
        <w:t>7 lipca</w:t>
      </w:r>
      <w:bookmarkStart w:id="0" w:name="_GoBack"/>
      <w:bookmarkEnd w:id="0"/>
      <w:r w:rsidRPr="008B0D6E">
        <w:rPr>
          <w:rFonts w:ascii="Cambria" w:hAnsi="Cambria"/>
          <w:sz w:val="24"/>
          <w:szCs w:val="24"/>
        </w:rPr>
        <w:t xml:space="preserve"> 2023 roku</w:t>
      </w:r>
    </w:p>
    <w:p w14:paraId="2F7B0CE5" w14:textId="77777777" w:rsidR="008B0D6E" w:rsidRDefault="008B0D6E" w:rsidP="008B0D6E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5AAB9E0" w14:textId="77777777" w:rsidR="00CB521E" w:rsidRDefault="00CB521E" w:rsidP="00CB521E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24DD4254" w14:textId="68968771" w:rsidR="003516A9" w:rsidRPr="00CB521E" w:rsidRDefault="002B5DDA" w:rsidP="008B0D6E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B521E">
        <w:rPr>
          <w:rFonts w:ascii="Cambria" w:hAnsi="Cambria"/>
          <w:b/>
          <w:bCs/>
          <w:sz w:val="28"/>
          <w:szCs w:val="28"/>
        </w:rPr>
        <w:t>REGULAMIN</w:t>
      </w:r>
      <w:r w:rsidR="00F97526" w:rsidRPr="00CB521E">
        <w:rPr>
          <w:rFonts w:ascii="Cambria" w:hAnsi="Cambria"/>
          <w:b/>
          <w:bCs/>
          <w:sz w:val="28"/>
          <w:szCs w:val="28"/>
        </w:rPr>
        <w:t xml:space="preserve"> </w:t>
      </w:r>
      <w:r w:rsidR="003516A9" w:rsidRPr="00CB521E">
        <w:rPr>
          <w:rFonts w:ascii="Cambria" w:hAnsi="Cambria"/>
          <w:b/>
          <w:bCs/>
          <w:sz w:val="28"/>
          <w:szCs w:val="28"/>
        </w:rPr>
        <w:t>SPRZEDAŻY BILETÓW</w:t>
      </w:r>
    </w:p>
    <w:p w14:paraId="10F76E37" w14:textId="5534DCF7" w:rsidR="002B5DDA" w:rsidRPr="00CB521E" w:rsidRDefault="002B5DDA" w:rsidP="008B0D6E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CB521E">
        <w:rPr>
          <w:rFonts w:ascii="Cambria" w:hAnsi="Cambria"/>
          <w:b/>
          <w:bCs/>
          <w:sz w:val="28"/>
          <w:szCs w:val="28"/>
        </w:rPr>
        <w:t>TEATRU POLSKIEGO W SZCZECINIE</w:t>
      </w:r>
    </w:p>
    <w:p w14:paraId="1AC3A2AA" w14:textId="77777777" w:rsidR="00CB521E" w:rsidRDefault="00CB521E" w:rsidP="00CB521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8BB32F1" w14:textId="77777777" w:rsidR="00CB521E" w:rsidRDefault="00CB521E" w:rsidP="00CB521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71D0E8F" w14:textId="08309619" w:rsidR="000138DF" w:rsidRPr="008B0D6E" w:rsidRDefault="000138DF" w:rsidP="005D7429">
      <w:pPr>
        <w:spacing w:after="0" w:line="276" w:lineRule="auto"/>
        <w:ind w:left="57"/>
        <w:jc w:val="both"/>
        <w:rPr>
          <w:rFonts w:ascii="Cambria" w:hAnsi="Cambria"/>
          <w:i/>
          <w:iCs/>
          <w:sz w:val="24"/>
          <w:szCs w:val="24"/>
        </w:rPr>
      </w:pPr>
      <w:r w:rsidRPr="008B0D6E">
        <w:rPr>
          <w:rFonts w:ascii="Cambria" w:hAnsi="Cambria"/>
          <w:i/>
          <w:iCs/>
          <w:sz w:val="24"/>
          <w:szCs w:val="24"/>
        </w:rPr>
        <w:t xml:space="preserve">Każdy uczestnik </w:t>
      </w:r>
      <w:r w:rsidR="00101B38">
        <w:rPr>
          <w:rFonts w:ascii="Cambria" w:hAnsi="Cambria"/>
          <w:i/>
          <w:iCs/>
          <w:sz w:val="24"/>
          <w:szCs w:val="24"/>
        </w:rPr>
        <w:t>S</w:t>
      </w:r>
      <w:r w:rsidR="00D91732">
        <w:rPr>
          <w:rFonts w:ascii="Cambria" w:hAnsi="Cambria"/>
          <w:i/>
          <w:iCs/>
          <w:sz w:val="24"/>
          <w:szCs w:val="24"/>
        </w:rPr>
        <w:t>pektaklu</w:t>
      </w:r>
      <w:r w:rsidR="00D91732" w:rsidRPr="008B0D6E">
        <w:rPr>
          <w:rFonts w:ascii="Cambria" w:hAnsi="Cambria"/>
          <w:i/>
          <w:iCs/>
          <w:sz w:val="24"/>
          <w:szCs w:val="24"/>
        </w:rPr>
        <w:t xml:space="preserve"> </w:t>
      </w:r>
      <w:r w:rsidRPr="008B0D6E">
        <w:rPr>
          <w:rFonts w:ascii="Cambria" w:hAnsi="Cambria"/>
          <w:i/>
          <w:iCs/>
          <w:sz w:val="24"/>
          <w:szCs w:val="24"/>
        </w:rPr>
        <w:t xml:space="preserve">zobowiązuje się do przestrzegania </w:t>
      </w:r>
      <w:r w:rsidR="00250C58">
        <w:rPr>
          <w:rFonts w:ascii="Cambria" w:hAnsi="Cambria"/>
          <w:i/>
          <w:iCs/>
          <w:sz w:val="24"/>
          <w:szCs w:val="24"/>
        </w:rPr>
        <w:t>niniejszego</w:t>
      </w:r>
      <w:r w:rsidRPr="008B0D6E">
        <w:rPr>
          <w:rFonts w:ascii="Cambria" w:hAnsi="Cambria"/>
          <w:i/>
          <w:iCs/>
          <w:sz w:val="24"/>
          <w:szCs w:val="24"/>
        </w:rPr>
        <w:t xml:space="preserve"> regulaminu oraz przyjmuje do wiadomości, </w:t>
      </w:r>
      <w:r w:rsidR="00CF18A5">
        <w:rPr>
          <w:rFonts w:ascii="Cambria" w:hAnsi="Cambria"/>
          <w:i/>
          <w:iCs/>
          <w:sz w:val="24"/>
          <w:szCs w:val="24"/>
        </w:rPr>
        <w:t>że</w:t>
      </w:r>
      <w:r w:rsidRPr="008B0D6E">
        <w:rPr>
          <w:rFonts w:ascii="Cambria" w:hAnsi="Cambria"/>
          <w:i/>
          <w:iCs/>
          <w:sz w:val="24"/>
          <w:szCs w:val="24"/>
        </w:rPr>
        <w:t xml:space="preserve"> jego złamanie</w:t>
      </w:r>
      <w:r w:rsidR="007867FC">
        <w:rPr>
          <w:rFonts w:ascii="Cambria" w:hAnsi="Cambria"/>
          <w:i/>
          <w:iCs/>
          <w:sz w:val="24"/>
          <w:szCs w:val="24"/>
        </w:rPr>
        <w:t xml:space="preserve"> może skutkować koniecznością </w:t>
      </w:r>
      <w:r w:rsidRPr="008B0D6E">
        <w:rPr>
          <w:rFonts w:ascii="Cambria" w:hAnsi="Cambria"/>
          <w:i/>
          <w:iCs/>
          <w:sz w:val="24"/>
          <w:szCs w:val="24"/>
        </w:rPr>
        <w:t>opuszczenie</w:t>
      </w:r>
      <w:r w:rsidR="000F5798">
        <w:rPr>
          <w:rFonts w:ascii="Cambria" w:hAnsi="Cambria"/>
          <w:i/>
          <w:iCs/>
          <w:sz w:val="24"/>
          <w:szCs w:val="24"/>
        </w:rPr>
        <w:t xml:space="preserve"> Spektaklu lub</w:t>
      </w:r>
      <w:r w:rsidRPr="008B0D6E">
        <w:rPr>
          <w:rFonts w:ascii="Cambria" w:hAnsi="Cambria"/>
          <w:i/>
          <w:iCs/>
          <w:sz w:val="24"/>
          <w:szCs w:val="24"/>
        </w:rPr>
        <w:t xml:space="preserve"> Teatru</w:t>
      </w:r>
      <w:r w:rsidR="007867FC">
        <w:rPr>
          <w:rFonts w:ascii="Cambria" w:hAnsi="Cambria"/>
          <w:i/>
          <w:iCs/>
          <w:sz w:val="24"/>
          <w:szCs w:val="24"/>
        </w:rPr>
        <w:t xml:space="preserve"> bez możliwości zwrotu środków za zakupiony </w:t>
      </w:r>
      <w:r w:rsidR="00101B38">
        <w:rPr>
          <w:rFonts w:ascii="Cambria" w:hAnsi="Cambria"/>
          <w:i/>
          <w:iCs/>
          <w:sz w:val="24"/>
          <w:szCs w:val="24"/>
        </w:rPr>
        <w:t>B</w:t>
      </w:r>
      <w:r w:rsidR="007867FC">
        <w:rPr>
          <w:rFonts w:ascii="Cambria" w:hAnsi="Cambria"/>
          <w:i/>
          <w:iCs/>
          <w:sz w:val="24"/>
          <w:szCs w:val="24"/>
        </w:rPr>
        <w:t>ilet.</w:t>
      </w:r>
    </w:p>
    <w:p w14:paraId="553B3A3D" w14:textId="620D4084" w:rsidR="00B45B5B" w:rsidRDefault="00B45B5B" w:rsidP="00F9752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4958345" w14:textId="18AC1DF4" w:rsidR="00180AE9" w:rsidRDefault="00180AE9" w:rsidP="00F97526">
      <w:pPr>
        <w:spacing w:after="0"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180AE9">
        <w:rPr>
          <w:rFonts w:ascii="Cambria" w:hAnsi="Cambria"/>
          <w:i/>
          <w:iCs/>
          <w:sz w:val="24"/>
          <w:szCs w:val="24"/>
        </w:rPr>
        <w:t>W razie jakichkolwiek wątpliwości w zakresie rezerwacji</w:t>
      </w:r>
      <w:r w:rsidR="000F5798">
        <w:rPr>
          <w:rFonts w:ascii="Cambria" w:hAnsi="Cambria"/>
          <w:i/>
          <w:iCs/>
          <w:sz w:val="24"/>
          <w:szCs w:val="24"/>
        </w:rPr>
        <w:t>, z</w:t>
      </w:r>
      <w:r w:rsidRPr="00180AE9">
        <w:rPr>
          <w:rFonts w:ascii="Cambria" w:hAnsi="Cambria"/>
          <w:i/>
          <w:iCs/>
          <w:sz w:val="24"/>
          <w:szCs w:val="24"/>
        </w:rPr>
        <w:t xml:space="preserve">akupów </w:t>
      </w:r>
      <w:r w:rsidR="00101B38">
        <w:rPr>
          <w:rFonts w:ascii="Cambria" w:hAnsi="Cambria"/>
          <w:i/>
          <w:iCs/>
          <w:sz w:val="24"/>
          <w:szCs w:val="24"/>
        </w:rPr>
        <w:t>B</w:t>
      </w:r>
      <w:r w:rsidRPr="00180AE9">
        <w:rPr>
          <w:rFonts w:ascii="Cambria" w:hAnsi="Cambria"/>
          <w:i/>
          <w:iCs/>
          <w:sz w:val="24"/>
          <w:szCs w:val="24"/>
        </w:rPr>
        <w:t>iletów</w:t>
      </w:r>
      <w:r w:rsidR="000F5798">
        <w:rPr>
          <w:rFonts w:ascii="Cambria" w:hAnsi="Cambria"/>
          <w:i/>
          <w:iCs/>
          <w:sz w:val="24"/>
          <w:szCs w:val="24"/>
        </w:rPr>
        <w:t xml:space="preserve"> lub treści samego </w:t>
      </w:r>
      <w:r w:rsidR="00101B38">
        <w:rPr>
          <w:rFonts w:ascii="Cambria" w:hAnsi="Cambria"/>
          <w:i/>
          <w:iCs/>
          <w:sz w:val="24"/>
          <w:szCs w:val="24"/>
        </w:rPr>
        <w:t>R</w:t>
      </w:r>
      <w:r w:rsidR="000F5798">
        <w:rPr>
          <w:rFonts w:ascii="Cambria" w:hAnsi="Cambria"/>
          <w:i/>
          <w:iCs/>
          <w:sz w:val="24"/>
          <w:szCs w:val="24"/>
        </w:rPr>
        <w:t>egulaminu,</w:t>
      </w:r>
      <w:r w:rsidRPr="00180AE9">
        <w:rPr>
          <w:rFonts w:ascii="Cambria" w:hAnsi="Cambria"/>
          <w:i/>
          <w:iCs/>
          <w:sz w:val="24"/>
          <w:szCs w:val="24"/>
        </w:rPr>
        <w:t xml:space="preserve"> zaleca się kontakt z pracownikami Teatru za pośrednictwem następujących numerów telefonu: 91 433 66 66 lub +48 508 553</w:t>
      </w:r>
      <w:r>
        <w:rPr>
          <w:rFonts w:ascii="Cambria" w:hAnsi="Cambria"/>
          <w:i/>
          <w:iCs/>
          <w:sz w:val="24"/>
          <w:szCs w:val="24"/>
        </w:rPr>
        <w:t> </w:t>
      </w:r>
      <w:r w:rsidRPr="00180AE9">
        <w:rPr>
          <w:rFonts w:ascii="Cambria" w:hAnsi="Cambria"/>
          <w:i/>
          <w:iCs/>
          <w:sz w:val="24"/>
          <w:szCs w:val="24"/>
        </w:rPr>
        <w:t>833.</w:t>
      </w:r>
    </w:p>
    <w:p w14:paraId="46BACA5C" w14:textId="77777777" w:rsidR="00180AE9" w:rsidRPr="00180AE9" w:rsidRDefault="00180AE9" w:rsidP="00F97526">
      <w:pPr>
        <w:spacing w:after="0" w:line="276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1238B510" w14:textId="5F6685E8" w:rsidR="001E17F4" w:rsidRPr="00D46B49" w:rsidRDefault="001E17F4" w:rsidP="00F97526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46B49">
        <w:rPr>
          <w:rFonts w:ascii="Cambria" w:hAnsi="Cambria"/>
          <w:b/>
          <w:bCs/>
          <w:sz w:val="24"/>
          <w:szCs w:val="24"/>
        </w:rPr>
        <w:t>Spis treści:</w:t>
      </w:r>
    </w:p>
    <w:p w14:paraId="39C61CFD" w14:textId="77777777" w:rsidR="001E17F4" w:rsidRPr="00D46B49" w:rsidRDefault="001E17F4" w:rsidP="001E17F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Pr="00D46B49">
        <w:rPr>
          <w:rFonts w:ascii="Cambria" w:hAnsi="Cambria"/>
          <w:sz w:val="24"/>
          <w:szCs w:val="24"/>
        </w:rPr>
        <w:t xml:space="preserve">1 Definicje </w:t>
      </w:r>
    </w:p>
    <w:p w14:paraId="233A762B" w14:textId="57F9AB73" w:rsidR="00B60671" w:rsidRPr="00D46B49" w:rsidRDefault="00B60671" w:rsidP="00B6067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/>
          <w:sz w:val="24"/>
          <w:szCs w:val="24"/>
        </w:rPr>
        <w:t xml:space="preserve">§ </w:t>
      </w:r>
      <w:r w:rsidR="00D46B49" w:rsidRPr="00D46B49">
        <w:rPr>
          <w:rFonts w:ascii="Cambria" w:hAnsi="Cambria"/>
          <w:sz w:val="24"/>
          <w:szCs w:val="24"/>
        </w:rPr>
        <w:t>2</w:t>
      </w:r>
      <w:r w:rsidRPr="00D46B49">
        <w:rPr>
          <w:rFonts w:ascii="Cambria" w:hAnsi="Cambria"/>
          <w:sz w:val="24"/>
          <w:szCs w:val="24"/>
        </w:rPr>
        <w:t xml:space="preserve">  </w:t>
      </w:r>
      <w:r w:rsidR="004465B1">
        <w:rPr>
          <w:rFonts w:ascii="Cambria" w:hAnsi="Cambria"/>
          <w:sz w:val="24"/>
          <w:szCs w:val="24"/>
        </w:rPr>
        <w:t>I</w:t>
      </w:r>
      <w:r w:rsidRPr="00D46B49">
        <w:rPr>
          <w:rFonts w:ascii="Cambria" w:hAnsi="Cambria"/>
          <w:sz w:val="24"/>
          <w:szCs w:val="24"/>
        </w:rPr>
        <w:t>nformacje ogólne dotyczące organizacji Spektaklu</w:t>
      </w:r>
    </w:p>
    <w:p w14:paraId="435B5E39" w14:textId="66F508E3" w:rsidR="00B60671" w:rsidRPr="00D46B49" w:rsidRDefault="00B60671" w:rsidP="001E17F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/>
          <w:sz w:val="24"/>
          <w:szCs w:val="24"/>
        </w:rPr>
        <w:t xml:space="preserve">§ </w:t>
      </w:r>
      <w:r w:rsidR="00D46B49" w:rsidRPr="00D46B49">
        <w:rPr>
          <w:rFonts w:ascii="Cambria" w:hAnsi="Cambria"/>
          <w:sz w:val="24"/>
          <w:szCs w:val="24"/>
        </w:rPr>
        <w:t>3</w:t>
      </w:r>
      <w:r w:rsidRPr="00D46B49">
        <w:rPr>
          <w:rFonts w:ascii="Cambria" w:hAnsi="Cambria"/>
          <w:sz w:val="24"/>
          <w:szCs w:val="24"/>
        </w:rPr>
        <w:t xml:space="preserve">  </w:t>
      </w:r>
      <w:r w:rsidR="004465B1">
        <w:rPr>
          <w:rFonts w:ascii="Cambria" w:hAnsi="Cambria"/>
          <w:sz w:val="24"/>
          <w:szCs w:val="24"/>
        </w:rPr>
        <w:t>Z</w:t>
      </w:r>
      <w:r w:rsidRPr="00D46B49">
        <w:rPr>
          <w:rFonts w:ascii="Cambria" w:hAnsi="Cambria"/>
          <w:sz w:val="24"/>
          <w:szCs w:val="24"/>
        </w:rPr>
        <w:t xml:space="preserve">asady uczestnictwa w </w:t>
      </w:r>
      <w:r w:rsidR="00101B38">
        <w:rPr>
          <w:rFonts w:ascii="Cambria" w:hAnsi="Cambria" w:cstheme="minorHAnsi"/>
          <w:sz w:val="24"/>
          <w:szCs w:val="24"/>
        </w:rPr>
        <w:t>Spektaklu</w:t>
      </w:r>
    </w:p>
    <w:p w14:paraId="634816CA" w14:textId="6080BF39" w:rsidR="00AB35EF" w:rsidRPr="00D46B49" w:rsidRDefault="00AB35EF" w:rsidP="001E17F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="00D46B49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4</w:t>
      </w: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Zasady ogólne sprzedaży </w:t>
      </w:r>
      <w:r w:rsidR="00BE663E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B</w:t>
      </w:r>
      <w:r w:rsidR="00BE663E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iletów</w:t>
      </w:r>
    </w:p>
    <w:p w14:paraId="23BC5902" w14:textId="023E4F76" w:rsidR="001E17F4" w:rsidRPr="00D46B49" w:rsidRDefault="001E17F4" w:rsidP="00F9752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="00D46B49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5</w:t>
      </w: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Sprzedaż biletów</w:t>
      </w:r>
      <w:r w:rsidR="00AB35EF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w kasach</w:t>
      </w:r>
      <w:r w:rsidR="00180AE9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biletowych</w:t>
      </w:r>
      <w:r w:rsidR="00AB35EF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Teatru</w:t>
      </w:r>
    </w:p>
    <w:p w14:paraId="232A13F0" w14:textId="1927D4D9" w:rsidR="00C10C4A" w:rsidRPr="00D46B49" w:rsidRDefault="00C10C4A" w:rsidP="00F97526">
      <w:pPr>
        <w:spacing w:after="0" w:line="276" w:lineRule="auto"/>
        <w:jc w:val="both"/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="00D46B49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6</w:t>
      </w: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Sprzedaż </w:t>
      </w:r>
      <w:r w:rsidR="004465B1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K</w:t>
      </w: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arnetów</w:t>
      </w:r>
    </w:p>
    <w:p w14:paraId="2911B3D6" w14:textId="090AC2A1" w:rsidR="00D46B49" w:rsidRPr="00D46B49" w:rsidRDefault="00D46B49" w:rsidP="00F97526">
      <w:pPr>
        <w:spacing w:after="0" w:line="276" w:lineRule="auto"/>
        <w:jc w:val="both"/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="00AC348F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7</w:t>
      </w: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Sprzedaż </w:t>
      </w:r>
      <w:r w:rsidR="00CF610A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b</w:t>
      </w: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iletów </w:t>
      </w:r>
      <w:r w:rsidRPr="00CF610A">
        <w:rPr>
          <w:rFonts w:ascii="Cambria" w:hAnsi="Cambria" w:cstheme="minorHAnsi"/>
          <w:i/>
          <w:iCs/>
          <w:color w:val="333333"/>
          <w:sz w:val="24"/>
          <w:szCs w:val="24"/>
          <w:shd w:val="clear" w:color="auto" w:fill="FFFFFF"/>
        </w:rPr>
        <w:t>online</w:t>
      </w:r>
    </w:p>
    <w:p w14:paraId="3CCF12B3" w14:textId="40215C67" w:rsidR="00870219" w:rsidRDefault="001E17F4" w:rsidP="00F97526">
      <w:pPr>
        <w:spacing w:after="0" w:line="276" w:lineRule="auto"/>
        <w:jc w:val="both"/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="00AC348F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8</w:t>
      </w: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70219" w:rsidRPr="00870219">
        <w:rPr>
          <w:rFonts w:ascii="Cambria" w:hAnsi="Cambria" w:cs="Tahoma"/>
          <w:color w:val="000000"/>
          <w:sz w:val="24"/>
          <w:szCs w:val="24"/>
        </w:rPr>
        <w:t>Zasady ogólne rezerwacji Biletów</w:t>
      </w:r>
    </w:p>
    <w:p w14:paraId="35DA03F4" w14:textId="46843452" w:rsidR="007B7D2C" w:rsidRPr="00D46B49" w:rsidRDefault="00870219" w:rsidP="00F9752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="00AC348F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9</w:t>
      </w:r>
      <w:r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382EAE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Rezerwacje </w:t>
      </w:r>
      <w:r w:rsidR="00BE663E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B</w:t>
      </w:r>
      <w:r w:rsidR="00382EAE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iletów indywidualnych</w:t>
      </w:r>
    </w:p>
    <w:p w14:paraId="4BF2B4B1" w14:textId="7AE6FC38" w:rsidR="007B7D2C" w:rsidRPr="00D46B49" w:rsidRDefault="001E17F4" w:rsidP="00F97526">
      <w:pPr>
        <w:spacing w:after="0" w:line="276" w:lineRule="auto"/>
        <w:jc w:val="both"/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="00AC348F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10</w:t>
      </w:r>
      <w:r w:rsidR="00382EAE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Rezerwacje </w:t>
      </w:r>
      <w:r w:rsidR="00BE663E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B</w:t>
      </w:r>
      <w:r w:rsidR="00382EAE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iletów grupowych</w:t>
      </w:r>
    </w:p>
    <w:p w14:paraId="10281E54" w14:textId="2CDBDC33" w:rsidR="001E17F4" w:rsidRPr="00D46B49" w:rsidRDefault="001E17F4" w:rsidP="00F97526">
      <w:pPr>
        <w:spacing w:after="0" w:line="276" w:lineRule="auto"/>
        <w:jc w:val="both"/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</w:pPr>
      <w:r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§ </w:t>
      </w:r>
      <w:r w:rsidR="00AC348F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11</w:t>
      </w:r>
      <w:r w:rsidR="00C10C4A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 xml:space="preserve"> Zwroty </w:t>
      </w:r>
      <w:r w:rsidR="000A52F0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B</w:t>
      </w:r>
      <w:r w:rsidR="00C10C4A" w:rsidRPr="00D46B49">
        <w:rPr>
          <w:rFonts w:ascii="Cambria" w:hAnsi="Cambria" w:cstheme="minorHAnsi"/>
          <w:color w:val="333333"/>
          <w:sz w:val="24"/>
          <w:szCs w:val="24"/>
          <w:shd w:val="clear" w:color="auto" w:fill="FFFFFF"/>
        </w:rPr>
        <w:t>iletów</w:t>
      </w:r>
    </w:p>
    <w:p w14:paraId="4C4E1477" w14:textId="27278E09" w:rsidR="00C10C4A" w:rsidRPr="00D46B49" w:rsidRDefault="00C10C4A" w:rsidP="00C10C4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/>
          <w:sz w:val="24"/>
          <w:szCs w:val="24"/>
        </w:rPr>
        <w:t xml:space="preserve">§ </w:t>
      </w:r>
      <w:r w:rsidR="00AC348F">
        <w:rPr>
          <w:rFonts w:ascii="Cambria" w:hAnsi="Cambria"/>
          <w:sz w:val="24"/>
          <w:szCs w:val="24"/>
        </w:rPr>
        <w:t>12</w:t>
      </w:r>
      <w:r w:rsidRPr="00D46B49">
        <w:rPr>
          <w:rFonts w:ascii="Cambria" w:hAnsi="Cambria"/>
          <w:sz w:val="24"/>
          <w:szCs w:val="24"/>
        </w:rPr>
        <w:t xml:space="preserve">  informacje dla osób z niepełnosprawnościami</w:t>
      </w:r>
    </w:p>
    <w:p w14:paraId="3C8CFA97" w14:textId="695206A9" w:rsidR="00C10C4A" w:rsidRPr="00D46B49" w:rsidRDefault="00C10C4A" w:rsidP="00C10C4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/>
          <w:sz w:val="24"/>
          <w:szCs w:val="24"/>
        </w:rPr>
        <w:t xml:space="preserve">§ </w:t>
      </w:r>
      <w:r w:rsidR="00AC348F">
        <w:rPr>
          <w:rFonts w:ascii="Cambria" w:hAnsi="Cambria"/>
          <w:sz w:val="24"/>
          <w:szCs w:val="24"/>
        </w:rPr>
        <w:t>13</w:t>
      </w:r>
      <w:r w:rsidRPr="00D46B49">
        <w:rPr>
          <w:rFonts w:ascii="Cambria" w:hAnsi="Cambria"/>
          <w:sz w:val="24"/>
          <w:szCs w:val="24"/>
        </w:rPr>
        <w:t xml:space="preserve">  Zasady korzystania z szatni  Teatru</w:t>
      </w:r>
    </w:p>
    <w:p w14:paraId="504A3324" w14:textId="5E654839" w:rsidR="00C10C4A" w:rsidRPr="00D46B49" w:rsidRDefault="00C10C4A" w:rsidP="00C10C4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/>
          <w:sz w:val="24"/>
          <w:szCs w:val="24"/>
        </w:rPr>
        <w:t xml:space="preserve">§ </w:t>
      </w:r>
      <w:r w:rsidR="00AC348F">
        <w:rPr>
          <w:rFonts w:ascii="Cambria" w:hAnsi="Cambria"/>
          <w:sz w:val="24"/>
          <w:szCs w:val="24"/>
        </w:rPr>
        <w:t>14</w:t>
      </w:r>
      <w:r w:rsidRPr="00D46B49">
        <w:rPr>
          <w:rFonts w:ascii="Cambria" w:hAnsi="Cambria"/>
          <w:sz w:val="24"/>
          <w:szCs w:val="24"/>
        </w:rPr>
        <w:t xml:space="preserve">  Ochrona danych osobowych</w:t>
      </w:r>
    </w:p>
    <w:p w14:paraId="53C862EF" w14:textId="3D5DC6A6" w:rsidR="00C10C4A" w:rsidRPr="00D563E4" w:rsidRDefault="00C10C4A" w:rsidP="00C10C4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46B49">
        <w:rPr>
          <w:rFonts w:ascii="Cambria" w:hAnsi="Cambria"/>
          <w:sz w:val="24"/>
          <w:szCs w:val="24"/>
        </w:rPr>
        <w:t xml:space="preserve">§ </w:t>
      </w:r>
      <w:r w:rsidR="00AC348F">
        <w:rPr>
          <w:rFonts w:ascii="Cambria" w:hAnsi="Cambria"/>
          <w:sz w:val="24"/>
          <w:szCs w:val="24"/>
        </w:rPr>
        <w:t>15</w:t>
      </w:r>
      <w:r w:rsidRPr="00D46B49">
        <w:rPr>
          <w:rFonts w:ascii="Cambria" w:hAnsi="Cambria"/>
          <w:sz w:val="24"/>
          <w:szCs w:val="24"/>
        </w:rPr>
        <w:t xml:space="preserve">  Postanowienia końcowe</w:t>
      </w:r>
    </w:p>
    <w:p w14:paraId="4A54E2FC" w14:textId="77777777" w:rsidR="001E17F4" w:rsidRPr="00C548B7" w:rsidRDefault="001E17F4" w:rsidP="00F9752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15787F4" w14:textId="00C64873" w:rsidR="00F97526" w:rsidRDefault="00180AE9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  <w:r w:rsidRPr="00180AE9">
        <w:rPr>
          <w:rFonts w:ascii="Cambria" w:hAnsi="Cambria" w:cstheme="minorHAnsi"/>
          <w:b/>
          <w:bCs/>
          <w:color w:val="333333"/>
          <w:sz w:val="24"/>
          <w:szCs w:val="24"/>
          <w:shd w:val="clear" w:color="auto" w:fill="FFFFFF"/>
        </w:rPr>
        <w:t>§ 1</w:t>
      </w:r>
      <w:r w:rsidR="00D46B49">
        <w:rPr>
          <w:rFonts w:ascii="Cambria" w:hAnsi="Cambria"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80AE9">
        <w:rPr>
          <w:rFonts w:ascii="Cambria" w:hAnsi="Cambria"/>
          <w:b/>
          <w:bCs/>
          <w:sz w:val="24"/>
          <w:szCs w:val="24"/>
        </w:rPr>
        <w:t>Definicje</w:t>
      </w:r>
    </w:p>
    <w:p w14:paraId="2B3DE6A6" w14:textId="77777777" w:rsidR="00D46B49" w:rsidRPr="00180AE9" w:rsidRDefault="00D46B49" w:rsidP="008503F5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7FD7909C" w14:textId="344B6F76" w:rsidR="00C548B7" w:rsidRPr="008B0D6E" w:rsidRDefault="00C548B7" w:rsidP="008D7A9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 w:rsidRPr="008B0D6E">
        <w:rPr>
          <w:rStyle w:val="Pogrubienie"/>
          <w:rFonts w:ascii="Cambria" w:hAnsi="Cambria" w:cs="Tahoma"/>
          <w:color w:val="000000"/>
        </w:rPr>
        <w:t>Regulamin</w:t>
      </w:r>
      <w:r w:rsidRPr="008B0D6E">
        <w:rPr>
          <w:rFonts w:ascii="Cambria" w:hAnsi="Cambria" w:cs="Tahoma"/>
          <w:color w:val="000000"/>
        </w:rPr>
        <w:t> </w:t>
      </w:r>
      <w:r w:rsidR="003213FC">
        <w:rPr>
          <w:rFonts w:ascii="Cambria" w:hAnsi="Cambria" w:cs="Tahoma"/>
          <w:color w:val="000000"/>
        </w:rPr>
        <w:t>-</w:t>
      </w:r>
      <w:r w:rsidR="00413200">
        <w:rPr>
          <w:rFonts w:ascii="Cambria" w:hAnsi="Cambria" w:cs="Tahoma"/>
          <w:color w:val="000000"/>
        </w:rPr>
        <w:t xml:space="preserve"> </w:t>
      </w:r>
      <w:r w:rsidRPr="008B0D6E">
        <w:rPr>
          <w:rFonts w:ascii="Cambria" w:hAnsi="Cambria" w:cs="Tahoma"/>
          <w:color w:val="000000"/>
        </w:rPr>
        <w:t>niniejszy Regulamin</w:t>
      </w:r>
      <w:r w:rsidR="00756A1C">
        <w:rPr>
          <w:rFonts w:ascii="Cambria" w:hAnsi="Cambria" w:cs="Tahoma"/>
          <w:color w:val="000000"/>
        </w:rPr>
        <w:t xml:space="preserve"> sprzedaży </w:t>
      </w:r>
      <w:r w:rsidR="00BE663E">
        <w:rPr>
          <w:rFonts w:ascii="Cambria" w:hAnsi="Cambria" w:cs="Tahoma"/>
          <w:color w:val="000000"/>
        </w:rPr>
        <w:t>B</w:t>
      </w:r>
      <w:r w:rsidR="00756A1C">
        <w:rPr>
          <w:rFonts w:ascii="Cambria" w:hAnsi="Cambria" w:cs="Tahoma"/>
          <w:color w:val="000000"/>
        </w:rPr>
        <w:t>iletów</w:t>
      </w:r>
      <w:r w:rsidRPr="008B0D6E">
        <w:rPr>
          <w:rFonts w:ascii="Cambria" w:hAnsi="Cambria" w:cs="Tahoma"/>
          <w:color w:val="000000"/>
        </w:rPr>
        <w:t xml:space="preserve"> Teatru </w:t>
      </w:r>
      <w:r w:rsidR="00EF7051">
        <w:rPr>
          <w:rFonts w:ascii="Cambria" w:hAnsi="Cambria" w:cs="Tahoma"/>
          <w:color w:val="000000"/>
        </w:rPr>
        <w:t>Polskiego w Szczecinie</w:t>
      </w:r>
    </w:p>
    <w:p w14:paraId="0BD3B2AD" w14:textId="44A99DA9" w:rsidR="00C548B7" w:rsidRPr="008B0D6E" w:rsidRDefault="00C548B7" w:rsidP="008D7A9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 w:rsidRPr="008B0D6E">
        <w:rPr>
          <w:rStyle w:val="Pogrubienie"/>
          <w:rFonts w:ascii="Cambria" w:hAnsi="Cambria" w:cs="Tahoma"/>
          <w:color w:val="000000"/>
        </w:rPr>
        <w:t>Teatr</w:t>
      </w:r>
      <w:r w:rsidRPr="008B0D6E">
        <w:rPr>
          <w:rFonts w:ascii="Cambria" w:hAnsi="Cambria" w:cs="Tahoma"/>
          <w:color w:val="000000"/>
        </w:rPr>
        <w:t> </w:t>
      </w:r>
      <w:r w:rsidR="00DE15FF" w:rsidRPr="008B0D6E">
        <w:rPr>
          <w:rFonts w:ascii="Cambria" w:hAnsi="Cambria" w:cs="Tahoma"/>
          <w:b/>
          <w:bCs/>
          <w:color w:val="000000"/>
        </w:rPr>
        <w:t>Polski</w:t>
      </w:r>
      <w:r w:rsidR="003213FC">
        <w:rPr>
          <w:rFonts w:ascii="Cambria" w:hAnsi="Cambria" w:cs="Tahoma"/>
          <w:color w:val="000000"/>
        </w:rPr>
        <w:t xml:space="preserve"> -</w:t>
      </w:r>
      <w:r w:rsidRPr="008B0D6E">
        <w:rPr>
          <w:rFonts w:ascii="Cambria" w:hAnsi="Cambria" w:cs="Tahoma"/>
          <w:color w:val="000000"/>
        </w:rPr>
        <w:t xml:space="preserve"> państwowa instytucja artystyczna, wpisana do rejestru Instytucji Kultury pod nr </w:t>
      </w:r>
      <w:r w:rsidR="00253B21" w:rsidRPr="00253B21">
        <w:rPr>
          <w:rFonts w:ascii="Cambria" w:hAnsi="Cambria" w:cs="Tahoma"/>
          <w:color w:val="000000"/>
        </w:rPr>
        <w:t xml:space="preserve">RIK/5/99/WZ </w:t>
      </w:r>
      <w:r w:rsidRPr="008B0D6E">
        <w:rPr>
          <w:rFonts w:ascii="Cambria" w:hAnsi="Cambria" w:cs="Tahoma"/>
          <w:color w:val="000000"/>
        </w:rPr>
        <w:t xml:space="preserve">prowadzonego przez Ministra Kultury i Dziedzictwa Narodowego, nr NIP </w:t>
      </w:r>
      <w:r w:rsidR="002338E1" w:rsidRPr="002338E1">
        <w:rPr>
          <w:rFonts w:ascii="Cambria" w:hAnsi="Cambria" w:cs="Tahoma"/>
          <w:color w:val="000000"/>
        </w:rPr>
        <w:t>851-00-08-884</w:t>
      </w:r>
      <w:r w:rsidRPr="008B0D6E">
        <w:rPr>
          <w:rFonts w:ascii="Cambria" w:hAnsi="Cambria" w:cs="Tahoma"/>
          <w:color w:val="000000"/>
        </w:rPr>
        <w:t>, z siedzibą w</w:t>
      </w:r>
      <w:r w:rsidR="002338E1">
        <w:rPr>
          <w:rFonts w:ascii="Cambria" w:hAnsi="Cambria" w:cs="Tahoma"/>
          <w:color w:val="000000"/>
        </w:rPr>
        <w:t xml:space="preserve"> Szczecinie</w:t>
      </w:r>
      <w:r w:rsidRPr="008B0D6E">
        <w:rPr>
          <w:rFonts w:ascii="Cambria" w:hAnsi="Cambria" w:cs="Tahoma"/>
          <w:color w:val="000000"/>
        </w:rPr>
        <w:t xml:space="preserve">, pod adresem </w:t>
      </w:r>
      <w:r w:rsidR="002338E1">
        <w:rPr>
          <w:rFonts w:ascii="Cambria" w:hAnsi="Cambria" w:cs="Tahoma"/>
          <w:color w:val="000000"/>
        </w:rPr>
        <w:t>ul. Swarożyca</w:t>
      </w:r>
      <w:r w:rsidRPr="008B0D6E">
        <w:rPr>
          <w:rFonts w:ascii="Cambria" w:hAnsi="Cambria" w:cs="Tahoma"/>
          <w:color w:val="000000"/>
        </w:rPr>
        <w:t xml:space="preserve"> </w:t>
      </w:r>
      <w:r w:rsidR="002338E1">
        <w:rPr>
          <w:rFonts w:ascii="Cambria" w:hAnsi="Cambria" w:cs="Tahoma"/>
          <w:color w:val="000000"/>
        </w:rPr>
        <w:t>5</w:t>
      </w:r>
      <w:r w:rsidRPr="008B0D6E">
        <w:rPr>
          <w:rFonts w:ascii="Cambria" w:hAnsi="Cambria" w:cs="Tahoma"/>
          <w:color w:val="000000"/>
        </w:rPr>
        <w:t xml:space="preserve">, </w:t>
      </w:r>
      <w:r w:rsidR="002338E1">
        <w:rPr>
          <w:rFonts w:ascii="Cambria" w:hAnsi="Cambria" w:cs="Tahoma"/>
          <w:color w:val="000000"/>
        </w:rPr>
        <w:t>71</w:t>
      </w:r>
      <w:r w:rsidRPr="008B0D6E">
        <w:rPr>
          <w:rFonts w:ascii="Cambria" w:hAnsi="Cambria" w:cs="Tahoma"/>
          <w:color w:val="000000"/>
        </w:rPr>
        <w:t>-</w:t>
      </w:r>
      <w:r w:rsidR="002338E1">
        <w:rPr>
          <w:rFonts w:ascii="Cambria" w:hAnsi="Cambria" w:cs="Tahoma"/>
          <w:color w:val="000000"/>
        </w:rPr>
        <w:t>601</w:t>
      </w:r>
      <w:r w:rsidRPr="008B0D6E">
        <w:rPr>
          <w:rFonts w:ascii="Cambria" w:hAnsi="Cambria" w:cs="Tahoma"/>
          <w:color w:val="000000"/>
        </w:rPr>
        <w:t xml:space="preserve"> </w:t>
      </w:r>
      <w:r w:rsidR="002338E1">
        <w:rPr>
          <w:rFonts w:ascii="Cambria" w:hAnsi="Cambria" w:cs="Tahoma"/>
          <w:color w:val="000000"/>
        </w:rPr>
        <w:t>Szczecin</w:t>
      </w:r>
    </w:p>
    <w:p w14:paraId="165C9A00" w14:textId="156AE294" w:rsidR="00C548B7" w:rsidRDefault="00C63E1A" w:rsidP="008D7A9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>
        <w:rPr>
          <w:rStyle w:val="Pogrubienie"/>
          <w:rFonts w:ascii="Cambria" w:hAnsi="Cambria" w:cs="Tahoma"/>
          <w:color w:val="000000"/>
        </w:rPr>
        <w:t>Spektakl</w:t>
      </w:r>
      <w:r w:rsidR="00C548B7" w:rsidRPr="008B0D6E">
        <w:rPr>
          <w:rFonts w:ascii="Cambria" w:hAnsi="Cambria" w:cs="Tahoma"/>
          <w:color w:val="000000"/>
        </w:rPr>
        <w:t> </w:t>
      </w:r>
      <w:r w:rsidR="003213FC">
        <w:rPr>
          <w:rFonts w:ascii="Cambria" w:hAnsi="Cambria" w:cs="Tahoma"/>
          <w:color w:val="000000"/>
        </w:rPr>
        <w:t xml:space="preserve">- </w:t>
      </w:r>
      <w:r w:rsidR="00C548B7" w:rsidRPr="008B0D6E">
        <w:rPr>
          <w:rFonts w:ascii="Cambria" w:hAnsi="Cambria" w:cs="Tahoma"/>
          <w:color w:val="000000"/>
        </w:rPr>
        <w:t xml:space="preserve">przedstawienia </w:t>
      </w:r>
      <w:r w:rsidR="00575338">
        <w:rPr>
          <w:rFonts w:ascii="Cambria" w:hAnsi="Cambria" w:cs="Tahoma"/>
          <w:color w:val="000000"/>
        </w:rPr>
        <w:t>organizowane przez</w:t>
      </w:r>
      <w:r w:rsidR="00C548B7" w:rsidRPr="008B0D6E">
        <w:rPr>
          <w:rFonts w:ascii="Cambria" w:hAnsi="Cambria" w:cs="Tahoma"/>
          <w:color w:val="000000"/>
        </w:rPr>
        <w:t xml:space="preserve"> Teatr,</w:t>
      </w:r>
      <w:r w:rsidR="00575338">
        <w:rPr>
          <w:rFonts w:ascii="Cambria" w:hAnsi="Cambria" w:cs="Tahoma"/>
          <w:color w:val="000000"/>
        </w:rPr>
        <w:t xml:space="preserve"> </w:t>
      </w:r>
      <w:r w:rsidR="00C548B7" w:rsidRPr="008B0D6E">
        <w:rPr>
          <w:rFonts w:ascii="Cambria" w:hAnsi="Cambria" w:cs="Tahoma"/>
          <w:color w:val="000000"/>
        </w:rPr>
        <w:t>objęte systemem sprzedaży</w:t>
      </w:r>
      <w:r w:rsidR="009367CF">
        <w:rPr>
          <w:rFonts w:ascii="Cambria" w:hAnsi="Cambria" w:cs="Tahoma"/>
          <w:color w:val="000000"/>
        </w:rPr>
        <w:t xml:space="preserve"> </w:t>
      </w:r>
      <w:r w:rsidR="00BE663E">
        <w:rPr>
          <w:rFonts w:ascii="Cambria" w:hAnsi="Cambria" w:cs="Tahoma"/>
          <w:color w:val="000000"/>
        </w:rPr>
        <w:t>B</w:t>
      </w:r>
      <w:r w:rsidR="009367CF">
        <w:rPr>
          <w:rFonts w:ascii="Cambria" w:hAnsi="Cambria" w:cs="Tahoma"/>
          <w:color w:val="000000"/>
        </w:rPr>
        <w:t>iletów</w:t>
      </w:r>
      <w:r w:rsidR="007E096B">
        <w:rPr>
          <w:rFonts w:ascii="Cambria" w:hAnsi="Cambria" w:cs="Tahoma"/>
          <w:color w:val="000000"/>
        </w:rPr>
        <w:t xml:space="preserve"> według zasad Regulaminu</w:t>
      </w:r>
    </w:p>
    <w:p w14:paraId="0900F24F" w14:textId="7BCD64AF" w:rsidR="006D14CB" w:rsidRDefault="006D14CB" w:rsidP="008D7A9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 w:rsidRPr="008B0D6E">
        <w:rPr>
          <w:rStyle w:val="Pogrubienie"/>
          <w:rFonts w:ascii="Cambria" w:hAnsi="Cambria" w:cs="Tahoma"/>
          <w:color w:val="000000"/>
        </w:rPr>
        <w:t>Widz –</w:t>
      </w:r>
      <w:r w:rsidRPr="008B0D6E">
        <w:rPr>
          <w:rFonts w:ascii="Cambria" w:hAnsi="Cambria" w:cs="Tahoma"/>
          <w:color w:val="000000"/>
        </w:rPr>
        <w:t xml:space="preserve"> osoba uprawniona do wstępu na </w:t>
      </w:r>
      <w:r>
        <w:rPr>
          <w:rFonts w:ascii="Cambria" w:hAnsi="Cambria" w:cs="Tahoma"/>
          <w:color w:val="000000"/>
        </w:rPr>
        <w:t>Spektaklu</w:t>
      </w:r>
      <w:r w:rsidRPr="008B0D6E">
        <w:rPr>
          <w:rFonts w:ascii="Cambria" w:hAnsi="Cambria" w:cs="Tahoma"/>
          <w:color w:val="000000"/>
        </w:rPr>
        <w:t xml:space="preserve"> na podstawie </w:t>
      </w:r>
      <w:r>
        <w:rPr>
          <w:rFonts w:ascii="Cambria" w:hAnsi="Cambria" w:cs="Tahoma"/>
          <w:color w:val="000000"/>
        </w:rPr>
        <w:t>B</w:t>
      </w:r>
      <w:r w:rsidRPr="008B0D6E">
        <w:rPr>
          <w:rFonts w:ascii="Cambria" w:hAnsi="Cambria" w:cs="Tahoma"/>
          <w:color w:val="000000"/>
        </w:rPr>
        <w:t>iletu</w:t>
      </w:r>
    </w:p>
    <w:p w14:paraId="3B5E0257" w14:textId="2E34F48F" w:rsidR="00653C74" w:rsidRPr="00653C74" w:rsidRDefault="00653C74" w:rsidP="00653C7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653C74">
        <w:rPr>
          <w:rFonts w:ascii="Cambria" w:hAnsi="Cambria"/>
          <w:b/>
          <w:bCs/>
          <w:sz w:val="24"/>
          <w:szCs w:val="24"/>
        </w:rPr>
        <w:lastRenderedPageBreak/>
        <w:t>Biur</w:t>
      </w:r>
      <w:r>
        <w:rPr>
          <w:rFonts w:ascii="Cambria" w:hAnsi="Cambria"/>
          <w:b/>
          <w:bCs/>
          <w:sz w:val="24"/>
          <w:szCs w:val="24"/>
        </w:rPr>
        <w:t>o</w:t>
      </w:r>
      <w:r w:rsidRPr="00653C74">
        <w:rPr>
          <w:rFonts w:ascii="Cambria" w:hAnsi="Cambria"/>
          <w:b/>
          <w:bCs/>
          <w:sz w:val="24"/>
          <w:szCs w:val="24"/>
        </w:rPr>
        <w:t xml:space="preserve"> Organizacji Widowni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– podmiot Teatru odpowiedzialny za realizację Biletów oraz ich rezerwacji</w:t>
      </w:r>
    </w:p>
    <w:p w14:paraId="7F12E220" w14:textId="6310FFD2" w:rsidR="007E096B" w:rsidRPr="008B0D6E" w:rsidRDefault="007E096B" w:rsidP="008D7A9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 w:rsidRPr="008B0D6E">
        <w:rPr>
          <w:rStyle w:val="Pogrubienie"/>
          <w:rFonts w:ascii="Cambria" w:hAnsi="Cambria" w:cs="Tahoma"/>
          <w:color w:val="000000"/>
        </w:rPr>
        <w:t>Bilet</w:t>
      </w:r>
      <w:r w:rsidRPr="008B0D6E">
        <w:rPr>
          <w:rFonts w:ascii="Cambria" w:hAnsi="Cambria" w:cs="Tahoma"/>
          <w:color w:val="000000"/>
        </w:rPr>
        <w:t> </w:t>
      </w:r>
      <w:r w:rsidR="005C514C" w:rsidRPr="005C514C">
        <w:rPr>
          <w:rFonts w:ascii="Cambria" w:hAnsi="Cambria" w:cs="Tahoma"/>
          <w:b/>
          <w:bCs/>
          <w:color w:val="000000"/>
        </w:rPr>
        <w:t>tradycyjny</w:t>
      </w:r>
      <w:r w:rsidR="005C514C">
        <w:rPr>
          <w:rFonts w:ascii="Cambria" w:hAnsi="Cambria" w:cs="Tahoma"/>
          <w:color w:val="000000"/>
        </w:rPr>
        <w:t xml:space="preserve"> </w:t>
      </w:r>
      <w:r w:rsidR="003213FC">
        <w:rPr>
          <w:rFonts w:ascii="Cambria" w:hAnsi="Cambria" w:cs="Tahoma"/>
          <w:color w:val="000000"/>
        </w:rPr>
        <w:t>-</w:t>
      </w:r>
      <w:r w:rsidRPr="008B0D6E">
        <w:rPr>
          <w:rFonts w:ascii="Cambria" w:hAnsi="Cambria" w:cs="Tahoma"/>
          <w:color w:val="000000"/>
        </w:rPr>
        <w:t xml:space="preserve"> dokument zawierający tytuł, datę i miejsce </w:t>
      </w:r>
      <w:r>
        <w:rPr>
          <w:rFonts w:ascii="Cambria" w:hAnsi="Cambria" w:cs="Tahoma"/>
          <w:color w:val="000000"/>
        </w:rPr>
        <w:t>Spektaklu</w:t>
      </w:r>
      <w:r w:rsidRPr="008B0D6E">
        <w:rPr>
          <w:rFonts w:ascii="Cambria" w:hAnsi="Cambria" w:cs="Tahoma"/>
          <w:color w:val="000000"/>
        </w:rPr>
        <w:t xml:space="preserve"> uprawniający</w:t>
      </w:r>
      <w:r>
        <w:rPr>
          <w:rFonts w:ascii="Cambria" w:hAnsi="Cambria" w:cs="Tahoma"/>
          <w:color w:val="000000"/>
        </w:rPr>
        <w:t xml:space="preserve"> Widza</w:t>
      </w:r>
      <w:r w:rsidRPr="008B0D6E">
        <w:rPr>
          <w:rFonts w:ascii="Cambria" w:hAnsi="Cambria" w:cs="Tahoma"/>
          <w:color w:val="000000"/>
        </w:rPr>
        <w:t xml:space="preserve"> do wstępu na</w:t>
      </w:r>
      <w:r>
        <w:rPr>
          <w:rFonts w:ascii="Cambria" w:hAnsi="Cambria" w:cs="Tahoma"/>
          <w:color w:val="000000"/>
        </w:rPr>
        <w:t xml:space="preserve"> ten Spektakl</w:t>
      </w:r>
      <w:r w:rsidR="00A53F3D">
        <w:rPr>
          <w:rFonts w:ascii="Cambria" w:hAnsi="Cambria" w:cs="Tahoma"/>
          <w:color w:val="000000"/>
        </w:rPr>
        <w:t>, zakupiony w kasie biletowej Teatru</w:t>
      </w:r>
    </w:p>
    <w:p w14:paraId="09ED94BD" w14:textId="4CFFCBAC" w:rsidR="00C548B7" w:rsidRPr="008B0D6E" w:rsidRDefault="00B958CF" w:rsidP="008D7A9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>
        <w:rPr>
          <w:rStyle w:val="Pogrubienie"/>
          <w:rFonts w:ascii="Cambria" w:hAnsi="Cambria" w:cs="Tahoma"/>
          <w:color w:val="000000"/>
        </w:rPr>
        <w:t xml:space="preserve">Bilet </w:t>
      </w:r>
      <w:r w:rsidRPr="00B958CF">
        <w:rPr>
          <w:rStyle w:val="Pogrubienie"/>
          <w:rFonts w:ascii="Cambria" w:hAnsi="Cambria" w:cs="Tahoma"/>
          <w:i/>
          <w:iCs/>
          <w:color w:val="000000"/>
        </w:rPr>
        <w:t>online</w:t>
      </w:r>
      <w:r w:rsidR="003213FC">
        <w:rPr>
          <w:rStyle w:val="Pogrubienie"/>
          <w:rFonts w:ascii="Cambria" w:hAnsi="Cambria" w:cs="Tahoma"/>
          <w:i/>
          <w:iCs/>
          <w:color w:val="000000"/>
        </w:rPr>
        <w:t xml:space="preserve"> </w:t>
      </w:r>
      <w:r w:rsidR="003213FC" w:rsidRPr="003213FC">
        <w:rPr>
          <w:rStyle w:val="Pogrubienie"/>
          <w:rFonts w:ascii="Cambria" w:hAnsi="Cambria" w:cs="Tahoma"/>
          <w:b w:val="0"/>
          <w:bCs w:val="0"/>
          <w:color w:val="000000"/>
        </w:rPr>
        <w:t>-</w:t>
      </w:r>
      <w:r w:rsidR="003213FC">
        <w:rPr>
          <w:rStyle w:val="Pogrubienie"/>
          <w:rFonts w:ascii="Cambria" w:hAnsi="Cambria" w:cs="Tahoma"/>
          <w:i/>
          <w:iCs/>
          <w:color w:val="000000"/>
        </w:rPr>
        <w:t xml:space="preserve"> </w:t>
      </w:r>
      <w:r w:rsidRPr="008B0D6E">
        <w:rPr>
          <w:rFonts w:ascii="Cambria" w:hAnsi="Cambria" w:cs="Tahoma"/>
          <w:color w:val="000000"/>
        </w:rPr>
        <w:t xml:space="preserve">dokument zawierający tytuł, datę i miejsce </w:t>
      </w:r>
      <w:r>
        <w:rPr>
          <w:rFonts w:ascii="Cambria" w:hAnsi="Cambria" w:cs="Tahoma"/>
          <w:color w:val="000000"/>
        </w:rPr>
        <w:t>Spektaklu</w:t>
      </w:r>
      <w:r w:rsidRPr="008B0D6E">
        <w:rPr>
          <w:rFonts w:ascii="Cambria" w:hAnsi="Cambria" w:cs="Tahoma"/>
          <w:color w:val="000000"/>
        </w:rPr>
        <w:t xml:space="preserve"> uprawniający</w:t>
      </w:r>
      <w:r>
        <w:rPr>
          <w:rFonts w:ascii="Cambria" w:hAnsi="Cambria" w:cs="Tahoma"/>
          <w:color w:val="000000"/>
        </w:rPr>
        <w:t xml:space="preserve"> Widza</w:t>
      </w:r>
      <w:r w:rsidRPr="008B0D6E">
        <w:rPr>
          <w:rFonts w:ascii="Cambria" w:hAnsi="Cambria" w:cs="Tahoma"/>
          <w:color w:val="000000"/>
        </w:rPr>
        <w:t xml:space="preserve"> do wstępu na</w:t>
      </w:r>
      <w:r>
        <w:rPr>
          <w:rFonts w:ascii="Cambria" w:hAnsi="Cambria" w:cs="Tahoma"/>
          <w:color w:val="000000"/>
        </w:rPr>
        <w:t xml:space="preserve"> ten Spektakl, zakupiony</w:t>
      </w:r>
      <w:r w:rsidR="003213FC">
        <w:rPr>
          <w:rFonts w:ascii="Cambria" w:hAnsi="Cambria" w:cs="Tahoma"/>
          <w:color w:val="000000"/>
        </w:rPr>
        <w:t xml:space="preserve"> </w:t>
      </w:r>
      <w:r w:rsidR="00C548B7" w:rsidRPr="008B0D6E">
        <w:rPr>
          <w:rFonts w:ascii="Cambria" w:hAnsi="Cambria" w:cs="Tahoma"/>
          <w:color w:val="000000"/>
        </w:rPr>
        <w:t>za pośrednictwem strony internetowej</w:t>
      </w:r>
      <w:r w:rsidR="007A53AB">
        <w:rPr>
          <w:rFonts w:ascii="Cambria" w:hAnsi="Cambria" w:cs="Tahoma"/>
          <w:color w:val="000000"/>
        </w:rPr>
        <w:t xml:space="preserve"> Teatru.</w:t>
      </w:r>
      <w:r w:rsidR="006B405D">
        <w:rPr>
          <w:rFonts w:ascii="Cambria" w:hAnsi="Cambria" w:cs="Tahoma"/>
          <w:color w:val="000000"/>
        </w:rPr>
        <w:t>.</w:t>
      </w:r>
    </w:p>
    <w:p w14:paraId="085D894E" w14:textId="1E5E5200" w:rsidR="00B53763" w:rsidRDefault="000902A9" w:rsidP="00B5376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 w:rsidRPr="008B0D6E">
        <w:rPr>
          <w:rFonts w:ascii="Cambria" w:hAnsi="Cambria" w:cs="Tahoma"/>
          <w:b/>
          <w:bCs/>
          <w:color w:val="000000"/>
        </w:rPr>
        <w:t>Karnet</w:t>
      </w:r>
      <w:r>
        <w:rPr>
          <w:rFonts w:ascii="Cambria" w:hAnsi="Cambria" w:cs="Tahoma"/>
          <w:color w:val="000000"/>
        </w:rPr>
        <w:t xml:space="preserve"> </w:t>
      </w:r>
      <w:r w:rsidR="003213FC">
        <w:rPr>
          <w:rFonts w:ascii="Cambria" w:hAnsi="Cambria" w:cs="Tahoma"/>
          <w:color w:val="000000"/>
        </w:rPr>
        <w:t>-</w:t>
      </w:r>
      <w:r>
        <w:rPr>
          <w:rFonts w:ascii="Cambria" w:hAnsi="Cambria" w:cs="Tahoma"/>
          <w:color w:val="000000"/>
        </w:rPr>
        <w:t xml:space="preserve"> dokument </w:t>
      </w:r>
      <w:r w:rsidR="007744E4">
        <w:rPr>
          <w:rFonts w:ascii="Cambria" w:hAnsi="Cambria" w:cs="Tahoma"/>
          <w:color w:val="000000"/>
        </w:rPr>
        <w:t xml:space="preserve">uprawniający </w:t>
      </w:r>
      <w:r w:rsidR="00D502B8">
        <w:rPr>
          <w:rFonts w:ascii="Cambria" w:hAnsi="Cambria" w:cs="Tahoma"/>
          <w:color w:val="000000"/>
        </w:rPr>
        <w:t xml:space="preserve">w okresie jego ważności do </w:t>
      </w:r>
      <w:r w:rsidR="00DE60A5">
        <w:rPr>
          <w:rFonts w:ascii="Cambria" w:hAnsi="Cambria" w:cs="Tahoma"/>
          <w:color w:val="000000"/>
        </w:rPr>
        <w:t xml:space="preserve">limitowanego </w:t>
      </w:r>
      <w:r w:rsidR="00D502B8">
        <w:rPr>
          <w:rFonts w:ascii="Cambria" w:hAnsi="Cambria" w:cs="Tahoma"/>
          <w:color w:val="000000"/>
        </w:rPr>
        <w:t xml:space="preserve">uczestnictwa </w:t>
      </w:r>
      <w:r w:rsidR="00B53763">
        <w:rPr>
          <w:rFonts w:ascii="Cambria" w:hAnsi="Cambria" w:cs="Tahoma"/>
          <w:color w:val="000000"/>
        </w:rPr>
        <w:t>Widza</w:t>
      </w:r>
      <w:r w:rsidR="00B53763" w:rsidRPr="008B0D6E">
        <w:rPr>
          <w:rFonts w:ascii="Cambria" w:hAnsi="Cambria" w:cs="Tahoma"/>
          <w:color w:val="000000"/>
        </w:rPr>
        <w:t xml:space="preserve"> </w:t>
      </w:r>
      <w:r w:rsidR="00B53763">
        <w:rPr>
          <w:rFonts w:ascii="Cambria" w:hAnsi="Cambria" w:cs="Tahoma"/>
          <w:color w:val="000000"/>
        </w:rPr>
        <w:t>w Spektaklu, zakupiony w kasie biletowej Teatru</w:t>
      </w:r>
    </w:p>
    <w:p w14:paraId="779F677E" w14:textId="6D9F31C5" w:rsidR="004830D8" w:rsidRPr="004830D8" w:rsidRDefault="004830D8" w:rsidP="008D7A9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 w:rsidRPr="004830D8">
        <w:rPr>
          <w:rFonts w:ascii="Cambria" w:hAnsi="Cambria" w:cs="Tahoma"/>
          <w:b/>
          <w:bCs/>
          <w:color w:val="000000"/>
        </w:rPr>
        <w:t xml:space="preserve">Bilet indywidualny </w:t>
      </w:r>
      <w:r>
        <w:rPr>
          <w:rFonts w:ascii="Cambria" w:hAnsi="Cambria" w:cs="Tahoma"/>
          <w:color w:val="000000"/>
        </w:rPr>
        <w:t xml:space="preserve">- </w:t>
      </w:r>
      <w:r w:rsidRPr="008B0D6E">
        <w:rPr>
          <w:rFonts w:ascii="Cambria" w:hAnsi="Cambria" w:cs="Tahoma"/>
          <w:color w:val="000000"/>
        </w:rPr>
        <w:t xml:space="preserve">dokument zawierający tytuł, datę i miejsce </w:t>
      </w:r>
      <w:r>
        <w:rPr>
          <w:rFonts w:ascii="Cambria" w:hAnsi="Cambria" w:cs="Tahoma"/>
          <w:color w:val="000000"/>
        </w:rPr>
        <w:t>Spektaklu</w:t>
      </w:r>
      <w:r w:rsidRPr="008B0D6E">
        <w:rPr>
          <w:rFonts w:ascii="Cambria" w:hAnsi="Cambria" w:cs="Tahoma"/>
          <w:color w:val="000000"/>
        </w:rPr>
        <w:t xml:space="preserve"> uprawniający</w:t>
      </w:r>
      <w:r>
        <w:rPr>
          <w:rFonts w:ascii="Cambria" w:hAnsi="Cambria" w:cs="Tahoma"/>
          <w:color w:val="000000"/>
        </w:rPr>
        <w:t xml:space="preserve"> jednego Widza</w:t>
      </w:r>
      <w:r w:rsidRPr="008B0D6E">
        <w:rPr>
          <w:rFonts w:ascii="Cambria" w:hAnsi="Cambria" w:cs="Tahoma"/>
          <w:color w:val="000000"/>
        </w:rPr>
        <w:t xml:space="preserve"> do wstępu na</w:t>
      </w:r>
      <w:r>
        <w:rPr>
          <w:rFonts w:ascii="Cambria" w:hAnsi="Cambria" w:cs="Tahoma"/>
          <w:color w:val="000000"/>
        </w:rPr>
        <w:t xml:space="preserve"> dany Spektakl</w:t>
      </w:r>
    </w:p>
    <w:p w14:paraId="290036F6" w14:textId="4E16AC21" w:rsidR="004830D8" w:rsidRPr="004830D8" w:rsidRDefault="004830D8" w:rsidP="008D7A92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b/>
          <w:bCs/>
          <w:color w:val="000000"/>
        </w:rPr>
        <w:t>Bilet grupowy</w:t>
      </w:r>
      <w:r>
        <w:rPr>
          <w:rFonts w:ascii="Cambria" w:hAnsi="Cambria" w:cs="Tahoma"/>
          <w:color w:val="000000"/>
        </w:rPr>
        <w:t xml:space="preserve"> - </w:t>
      </w:r>
      <w:r w:rsidRPr="008B0D6E">
        <w:rPr>
          <w:rFonts w:ascii="Cambria" w:hAnsi="Cambria" w:cs="Tahoma"/>
          <w:color w:val="000000"/>
        </w:rPr>
        <w:t xml:space="preserve">dokument zawierający tytuł, datę i miejsce </w:t>
      </w:r>
      <w:r>
        <w:rPr>
          <w:rFonts w:ascii="Cambria" w:hAnsi="Cambria" w:cs="Tahoma"/>
          <w:color w:val="000000"/>
        </w:rPr>
        <w:t>Spektaklu</w:t>
      </w:r>
      <w:r w:rsidRPr="008B0D6E">
        <w:rPr>
          <w:rFonts w:ascii="Cambria" w:hAnsi="Cambria" w:cs="Tahoma"/>
          <w:color w:val="000000"/>
        </w:rPr>
        <w:t xml:space="preserve"> uprawniający</w:t>
      </w:r>
      <w:r>
        <w:rPr>
          <w:rFonts w:ascii="Cambria" w:hAnsi="Cambria" w:cs="Tahoma"/>
          <w:color w:val="000000"/>
        </w:rPr>
        <w:t xml:space="preserve"> co najmniej </w:t>
      </w:r>
      <w:r w:rsidR="006B405D">
        <w:rPr>
          <w:rFonts w:ascii="Cambria" w:hAnsi="Cambria" w:cs="Tahoma"/>
          <w:color w:val="000000"/>
        </w:rPr>
        <w:t xml:space="preserve">dwudziestu </w:t>
      </w:r>
      <w:r>
        <w:rPr>
          <w:rFonts w:ascii="Cambria" w:hAnsi="Cambria" w:cs="Tahoma"/>
          <w:color w:val="000000"/>
        </w:rPr>
        <w:t>Widzów</w:t>
      </w:r>
      <w:r w:rsidRPr="008B0D6E">
        <w:rPr>
          <w:rFonts w:ascii="Cambria" w:hAnsi="Cambria" w:cs="Tahoma"/>
          <w:color w:val="000000"/>
        </w:rPr>
        <w:t xml:space="preserve"> do wstępu na</w:t>
      </w:r>
      <w:r>
        <w:rPr>
          <w:rFonts w:ascii="Cambria" w:hAnsi="Cambria" w:cs="Tahoma"/>
          <w:color w:val="000000"/>
        </w:rPr>
        <w:t xml:space="preserve"> dany Spektakl</w:t>
      </w:r>
    </w:p>
    <w:p w14:paraId="717E5CB5" w14:textId="05850483" w:rsidR="00A00108" w:rsidRPr="006D14CB" w:rsidRDefault="006D14CB" w:rsidP="004830D8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  <w:r w:rsidRPr="006D14CB">
        <w:rPr>
          <w:rFonts w:ascii="Cambria" w:hAnsi="Cambria" w:cs="Tahoma"/>
          <w:b/>
          <w:bCs/>
          <w:color w:val="000000"/>
        </w:rPr>
        <w:t>Bilet</w:t>
      </w:r>
      <w:r>
        <w:rPr>
          <w:rFonts w:ascii="Cambria" w:hAnsi="Cambria" w:cs="Tahoma"/>
          <w:b/>
          <w:bCs/>
          <w:color w:val="000000"/>
        </w:rPr>
        <w:t xml:space="preserve"> </w:t>
      </w:r>
      <w:r>
        <w:rPr>
          <w:rFonts w:ascii="Cambria" w:hAnsi="Cambria" w:cs="Tahoma"/>
          <w:color w:val="000000"/>
        </w:rPr>
        <w:t xml:space="preserve">– oznacza </w:t>
      </w:r>
      <w:r w:rsidR="00BE663E">
        <w:rPr>
          <w:rFonts w:ascii="Cambria" w:hAnsi="Cambria" w:cs="Tahoma"/>
          <w:color w:val="000000"/>
        </w:rPr>
        <w:t>B</w:t>
      </w:r>
      <w:r>
        <w:rPr>
          <w:rFonts w:ascii="Cambria" w:hAnsi="Cambria" w:cs="Tahoma"/>
          <w:color w:val="000000"/>
        </w:rPr>
        <w:t>ilet</w:t>
      </w:r>
      <w:r w:rsidR="009B0AF7">
        <w:rPr>
          <w:rFonts w:ascii="Cambria" w:hAnsi="Cambria" w:cs="Tahoma"/>
          <w:color w:val="000000"/>
        </w:rPr>
        <w:t xml:space="preserve"> tradycyjny, </w:t>
      </w:r>
      <w:r w:rsidR="00BE663E">
        <w:rPr>
          <w:rFonts w:ascii="Cambria" w:hAnsi="Cambria" w:cs="Tahoma"/>
          <w:color w:val="000000"/>
        </w:rPr>
        <w:t>B</w:t>
      </w:r>
      <w:r w:rsidR="009B0AF7">
        <w:rPr>
          <w:rFonts w:ascii="Cambria" w:hAnsi="Cambria" w:cs="Tahoma"/>
          <w:color w:val="000000"/>
        </w:rPr>
        <w:t xml:space="preserve">ilet </w:t>
      </w:r>
      <w:r w:rsidR="009B0AF7" w:rsidRPr="009B0AF7">
        <w:rPr>
          <w:rFonts w:ascii="Cambria" w:hAnsi="Cambria" w:cs="Tahoma"/>
          <w:i/>
          <w:iCs/>
          <w:color w:val="000000"/>
        </w:rPr>
        <w:t>online</w:t>
      </w:r>
      <w:r w:rsidR="009B0AF7">
        <w:rPr>
          <w:rFonts w:ascii="Cambria" w:hAnsi="Cambria" w:cs="Tahoma"/>
          <w:i/>
          <w:iCs/>
          <w:color w:val="000000"/>
        </w:rPr>
        <w:t xml:space="preserve">, </w:t>
      </w:r>
      <w:r w:rsidR="004465B1">
        <w:rPr>
          <w:rFonts w:ascii="Cambria" w:hAnsi="Cambria" w:cs="Tahoma"/>
          <w:color w:val="000000"/>
        </w:rPr>
        <w:t>K</w:t>
      </w:r>
      <w:r w:rsidR="009B0AF7" w:rsidRPr="009B0AF7">
        <w:rPr>
          <w:rFonts w:ascii="Cambria" w:hAnsi="Cambria" w:cs="Tahoma"/>
          <w:color w:val="000000"/>
        </w:rPr>
        <w:t>arnet</w:t>
      </w:r>
      <w:r w:rsidR="004830D8">
        <w:rPr>
          <w:rFonts w:ascii="Cambria" w:hAnsi="Cambria" w:cs="Tahoma"/>
          <w:color w:val="000000"/>
        </w:rPr>
        <w:t>,</w:t>
      </w:r>
      <w:r w:rsidR="008B3613">
        <w:rPr>
          <w:rFonts w:ascii="Cambria" w:hAnsi="Cambria" w:cs="Tahoma"/>
          <w:color w:val="000000"/>
        </w:rPr>
        <w:t xml:space="preserve"> </w:t>
      </w:r>
      <w:r w:rsidR="00BE663E">
        <w:rPr>
          <w:rFonts w:ascii="Cambria" w:hAnsi="Cambria" w:cs="Tahoma"/>
          <w:color w:val="000000"/>
        </w:rPr>
        <w:t>B</w:t>
      </w:r>
      <w:r w:rsidR="004830D8">
        <w:rPr>
          <w:rFonts w:ascii="Cambria" w:hAnsi="Cambria" w:cs="Tahoma"/>
          <w:color w:val="000000"/>
        </w:rPr>
        <w:t xml:space="preserve">ilet indywidualny oraz </w:t>
      </w:r>
      <w:r w:rsidR="00BE663E">
        <w:rPr>
          <w:rFonts w:ascii="Cambria" w:hAnsi="Cambria" w:cs="Tahoma"/>
          <w:color w:val="000000"/>
        </w:rPr>
        <w:t>B</w:t>
      </w:r>
      <w:r w:rsidR="004830D8">
        <w:rPr>
          <w:rFonts w:ascii="Cambria" w:hAnsi="Cambria" w:cs="Tahoma"/>
          <w:color w:val="000000"/>
        </w:rPr>
        <w:t>ilet grupowy</w:t>
      </w:r>
    </w:p>
    <w:p w14:paraId="258AF24C" w14:textId="77777777" w:rsidR="006D14CB" w:rsidRDefault="006D14CB" w:rsidP="008503F5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Cambria" w:hAnsi="Cambria" w:cs="Tahoma"/>
          <w:color w:val="000000"/>
        </w:rPr>
      </w:pPr>
    </w:p>
    <w:p w14:paraId="75EB41C1" w14:textId="2A189990" w:rsidR="00632EF8" w:rsidRPr="00010DC9" w:rsidRDefault="00632EF8" w:rsidP="00632EF8">
      <w:pPr>
        <w:pStyle w:val="Akapitzlist"/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b/>
          <w:bCs/>
          <w:sz w:val="24"/>
          <w:szCs w:val="24"/>
        </w:rPr>
        <w:t xml:space="preserve">§ </w:t>
      </w:r>
      <w:r w:rsidR="00D46B49">
        <w:rPr>
          <w:rFonts w:ascii="Cambria" w:hAnsi="Cambria"/>
          <w:b/>
          <w:bCs/>
          <w:sz w:val="24"/>
          <w:szCs w:val="24"/>
        </w:rPr>
        <w:t>2</w:t>
      </w:r>
      <w:r w:rsidRPr="00010DC9">
        <w:rPr>
          <w:rFonts w:ascii="Cambria" w:hAnsi="Cambria"/>
          <w:b/>
          <w:bCs/>
          <w:sz w:val="24"/>
          <w:szCs w:val="24"/>
        </w:rPr>
        <w:t xml:space="preserve">  </w:t>
      </w:r>
      <w:r w:rsidR="004465B1">
        <w:rPr>
          <w:rFonts w:ascii="Cambria" w:hAnsi="Cambria"/>
          <w:b/>
          <w:bCs/>
          <w:sz w:val="24"/>
          <w:szCs w:val="24"/>
        </w:rPr>
        <w:t>I</w:t>
      </w:r>
      <w:r w:rsidRPr="00010DC9">
        <w:rPr>
          <w:rFonts w:ascii="Cambria" w:hAnsi="Cambria"/>
          <w:b/>
          <w:bCs/>
          <w:sz w:val="24"/>
          <w:szCs w:val="24"/>
        </w:rPr>
        <w:t xml:space="preserve">nformacje </w:t>
      </w:r>
      <w:r>
        <w:rPr>
          <w:rFonts w:ascii="Cambria" w:hAnsi="Cambria"/>
          <w:b/>
          <w:bCs/>
          <w:sz w:val="24"/>
          <w:szCs w:val="24"/>
        </w:rPr>
        <w:t>ogólne dotyczące organizacji Spektaklu</w:t>
      </w:r>
    </w:p>
    <w:p w14:paraId="5D46771B" w14:textId="77777777" w:rsidR="00632EF8" w:rsidRDefault="00632EF8" w:rsidP="00632EF8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611EA3D7" w14:textId="625B0C0B" w:rsidR="00696269" w:rsidRPr="00D3321F" w:rsidRDefault="00241A5E" w:rsidP="00D3321F">
      <w:pPr>
        <w:pStyle w:val="Akapitzlist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241A5E">
        <w:rPr>
          <w:rFonts w:ascii="Cambria" w:hAnsi="Cambria"/>
          <w:sz w:val="24"/>
          <w:szCs w:val="24"/>
        </w:rPr>
        <w:t xml:space="preserve">Teatr zastrzega sobie prawo do zmian w repertuarze, przeniesienie </w:t>
      </w:r>
      <w:r w:rsidR="005E0C15">
        <w:rPr>
          <w:rFonts w:ascii="Cambria" w:hAnsi="Cambria"/>
          <w:sz w:val="24"/>
          <w:szCs w:val="24"/>
        </w:rPr>
        <w:t>S</w:t>
      </w:r>
      <w:r w:rsidRPr="00241A5E">
        <w:rPr>
          <w:rFonts w:ascii="Cambria" w:hAnsi="Cambria"/>
          <w:sz w:val="24"/>
          <w:szCs w:val="24"/>
        </w:rPr>
        <w:t>pektaklu na inną scenę</w:t>
      </w:r>
      <w:r w:rsidR="00141F1A">
        <w:rPr>
          <w:rFonts w:ascii="Cambria" w:hAnsi="Cambria"/>
          <w:sz w:val="24"/>
          <w:szCs w:val="24"/>
        </w:rPr>
        <w:t xml:space="preserve">, </w:t>
      </w:r>
      <w:r w:rsidRPr="00241A5E">
        <w:rPr>
          <w:rFonts w:ascii="Cambria" w:hAnsi="Cambria"/>
          <w:sz w:val="24"/>
          <w:szCs w:val="24"/>
        </w:rPr>
        <w:t xml:space="preserve">możliwość opóźnienia </w:t>
      </w:r>
      <w:r w:rsidR="005E0C15">
        <w:rPr>
          <w:rFonts w:ascii="Cambria" w:hAnsi="Cambria"/>
          <w:sz w:val="24"/>
          <w:szCs w:val="24"/>
        </w:rPr>
        <w:t>S</w:t>
      </w:r>
      <w:r w:rsidRPr="00241A5E">
        <w:rPr>
          <w:rFonts w:ascii="Cambria" w:hAnsi="Cambria"/>
          <w:sz w:val="24"/>
          <w:szCs w:val="24"/>
        </w:rPr>
        <w:t>pektaklu do 15 minut</w:t>
      </w:r>
      <w:r w:rsidR="00141F1A">
        <w:rPr>
          <w:rFonts w:ascii="Cambria" w:hAnsi="Cambria"/>
          <w:sz w:val="24"/>
          <w:szCs w:val="24"/>
        </w:rPr>
        <w:t xml:space="preserve"> oraz prawo </w:t>
      </w:r>
      <w:r w:rsidR="00512A6A" w:rsidRPr="00141F1A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do </w:t>
      </w:r>
      <w:r w:rsidR="00FE2A5B" w:rsidRPr="00141F1A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odwołania </w:t>
      </w:r>
      <w:r w:rsidR="00512A6A" w:rsidRPr="00141F1A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Spektaklu</w:t>
      </w:r>
      <w:r w:rsidR="00FE2A5B" w:rsidRPr="00141F1A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, bez podania przyczyny.</w:t>
      </w:r>
      <w:r w:rsidR="0069626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W przypadku odwołania Spektaklu </w:t>
      </w:r>
      <w:r w:rsidR="00D3321F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z winy Teatru</w:t>
      </w:r>
      <w:r w:rsidR="0069626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, Widzowi</w:t>
      </w:r>
      <w:r w:rsidR="00E82FDF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przysługuje prawo do zwrotu </w:t>
      </w:r>
      <w:r w:rsidR="007F6B41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B</w:t>
      </w:r>
      <w:r w:rsidR="00E82FDF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iletu zgodnie z </w:t>
      </w:r>
      <w:r w:rsidR="00E82FDF" w:rsidRPr="00DE3D7C">
        <w:rPr>
          <w:rFonts w:ascii="Cambria" w:hAnsi="Cambria"/>
          <w:sz w:val="24"/>
          <w:szCs w:val="24"/>
        </w:rPr>
        <w:t>§</w:t>
      </w:r>
      <w:r w:rsidR="00DE3D7C" w:rsidRPr="00DE3D7C">
        <w:rPr>
          <w:rFonts w:ascii="Cambria" w:hAnsi="Cambria"/>
          <w:sz w:val="24"/>
          <w:szCs w:val="24"/>
        </w:rPr>
        <w:t xml:space="preserve"> 11 Regulaminu.</w:t>
      </w:r>
    </w:p>
    <w:p w14:paraId="6D1D4559" w14:textId="430671D3" w:rsidR="00141F1A" w:rsidRPr="00A55C66" w:rsidRDefault="00141F1A" w:rsidP="00141F1A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Bilet stanowi dokument uprawniający do wstępu </w:t>
      </w:r>
      <w:r w:rsidR="009F24D1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wyłącznie 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na </w:t>
      </w:r>
      <w:r w:rsidR="00B17237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Spektakl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, którego dotyczy.</w:t>
      </w:r>
    </w:p>
    <w:p w14:paraId="16FA5E19" w14:textId="46816E33" w:rsidR="00141F1A" w:rsidRPr="00A55C66" w:rsidRDefault="00141F1A" w:rsidP="00141F1A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Bilet podlega weryfikacji w momencie wejścia na </w:t>
      </w:r>
      <w:r w:rsidR="00535FB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Spektakl</w:t>
      </w:r>
      <w:r w:rsidR="00535FB9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– po sczytaniu kodu nie ma możliwości ponownego wykorzystania </w:t>
      </w:r>
      <w:r w:rsidR="007F6B41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B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iletu.</w:t>
      </w:r>
    </w:p>
    <w:p w14:paraId="7E75F56B" w14:textId="6E6D87FF" w:rsidR="005E0C15" w:rsidRDefault="005E0C15" w:rsidP="00632EF8">
      <w:pPr>
        <w:pStyle w:val="Akapitzlist"/>
        <w:numPr>
          <w:ilvl w:val="0"/>
          <w:numId w:val="2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E0C15">
        <w:rPr>
          <w:rFonts w:ascii="Cambria" w:hAnsi="Cambria"/>
          <w:sz w:val="24"/>
          <w:szCs w:val="24"/>
        </w:rPr>
        <w:t>Teatr zastrzega sobie możliwość zmian w obsadzie. W przypadku</w:t>
      </w:r>
      <w:r>
        <w:rPr>
          <w:rFonts w:ascii="Cambria" w:hAnsi="Cambria"/>
          <w:sz w:val="24"/>
          <w:szCs w:val="24"/>
        </w:rPr>
        <w:t xml:space="preserve"> konieczności dokonania </w:t>
      </w:r>
      <w:r w:rsidRPr="005E0C15">
        <w:rPr>
          <w:rFonts w:ascii="Cambria" w:hAnsi="Cambria"/>
          <w:sz w:val="24"/>
          <w:szCs w:val="24"/>
        </w:rPr>
        <w:t>zmiany</w:t>
      </w:r>
      <w:r>
        <w:rPr>
          <w:rFonts w:ascii="Cambria" w:hAnsi="Cambria"/>
          <w:sz w:val="24"/>
          <w:szCs w:val="24"/>
        </w:rPr>
        <w:t xml:space="preserve"> </w:t>
      </w:r>
      <w:r w:rsidRPr="005E0C15">
        <w:rPr>
          <w:rFonts w:ascii="Cambria" w:hAnsi="Cambria"/>
          <w:sz w:val="24"/>
          <w:szCs w:val="24"/>
        </w:rPr>
        <w:t>w obsadzie</w:t>
      </w:r>
      <w:r>
        <w:rPr>
          <w:rFonts w:ascii="Cambria" w:hAnsi="Cambria"/>
          <w:sz w:val="24"/>
          <w:szCs w:val="24"/>
        </w:rPr>
        <w:t xml:space="preserve"> Spektaklu z przyczyn niezależnych od Teatru,</w:t>
      </w:r>
      <w:r w:rsidRPr="005E0C1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Widzowi </w:t>
      </w:r>
      <w:r w:rsidRPr="005E0C15">
        <w:rPr>
          <w:rFonts w:ascii="Cambria" w:hAnsi="Cambria"/>
          <w:sz w:val="24"/>
          <w:szCs w:val="24"/>
        </w:rPr>
        <w:t xml:space="preserve">nie przysługuje zwrot środków za </w:t>
      </w:r>
      <w:r w:rsidR="00E248AB">
        <w:rPr>
          <w:rFonts w:ascii="Cambria" w:hAnsi="Cambria"/>
          <w:sz w:val="24"/>
          <w:szCs w:val="24"/>
        </w:rPr>
        <w:t xml:space="preserve"> zakupiony </w:t>
      </w:r>
      <w:r w:rsidR="007F6B41">
        <w:rPr>
          <w:rFonts w:ascii="Cambria" w:hAnsi="Cambria"/>
          <w:sz w:val="24"/>
          <w:szCs w:val="24"/>
        </w:rPr>
        <w:t>B</w:t>
      </w:r>
      <w:r w:rsidRPr="005E0C15">
        <w:rPr>
          <w:rFonts w:ascii="Cambria" w:hAnsi="Cambria"/>
          <w:sz w:val="24"/>
          <w:szCs w:val="24"/>
        </w:rPr>
        <w:t>ilet.</w:t>
      </w:r>
    </w:p>
    <w:p w14:paraId="2EF02D41" w14:textId="3AF001B7" w:rsidR="00632EF8" w:rsidRPr="00292FB0" w:rsidRDefault="00E248AB" w:rsidP="00292FB0">
      <w:pPr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Widzowie </w:t>
      </w:r>
      <w:r w:rsidR="00681A75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zobowiązani</w:t>
      </w: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są do wykonywania poleceń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pracowników oraz</w:t>
      </w: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służb porządkowych Teatru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.</w:t>
      </w:r>
    </w:p>
    <w:p w14:paraId="4F04E73C" w14:textId="77777777" w:rsidR="00632EF8" w:rsidRDefault="00632EF8" w:rsidP="00632EF8">
      <w:pPr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Każde działanie na terenie Teatru może być przerwane, jeśli zagraża życiu lub zdrowiu ludzi albo naraża na zniszczenie lub uszczerbek mienia. Decyzję tego rodzaju podejmuje upoważniony przedstawiciel Teatru.</w:t>
      </w:r>
    </w:p>
    <w:p w14:paraId="307A8CEE" w14:textId="463AE6EF" w:rsidR="00CB01CA" w:rsidRPr="00CB01CA" w:rsidRDefault="00CB01CA" w:rsidP="00CB01CA">
      <w:pPr>
        <w:numPr>
          <w:ilvl w:val="0"/>
          <w:numId w:val="28"/>
        </w:numPr>
        <w:shd w:val="clear" w:color="auto" w:fill="FFFFFF"/>
        <w:spacing w:after="0" w:line="276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W przypadku naruszenia przez Widza zasad określonych w Regulaminie, pracownik Teatru uprawniony jest do wyproszenia takiego Widza ze Spektaklu. W takim przypadku, Widzowi nie przysługuje zwrot za zakupiony Bilet.</w:t>
      </w:r>
    </w:p>
    <w:p w14:paraId="0A27D3B9" w14:textId="77777777" w:rsidR="00632EF8" w:rsidRDefault="00632EF8" w:rsidP="00632EF8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34F21B67" w14:textId="7B0729EF" w:rsidR="00632EF8" w:rsidRDefault="00632EF8" w:rsidP="00632EF8">
      <w:pPr>
        <w:pStyle w:val="Akapitzlist"/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  <w:r w:rsidRPr="00010DC9">
        <w:rPr>
          <w:rFonts w:ascii="Cambria" w:hAnsi="Cambria"/>
          <w:b/>
          <w:bCs/>
          <w:sz w:val="24"/>
          <w:szCs w:val="24"/>
        </w:rPr>
        <w:t xml:space="preserve">§ </w:t>
      </w:r>
      <w:r w:rsidR="00D46B49">
        <w:rPr>
          <w:rFonts w:ascii="Cambria" w:hAnsi="Cambria"/>
          <w:b/>
          <w:bCs/>
          <w:sz w:val="24"/>
          <w:szCs w:val="24"/>
        </w:rPr>
        <w:t>3</w:t>
      </w:r>
      <w:r>
        <w:rPr>
          <w:rFonts w:ascii="Cambria" w:hAnsi="Cambria"/>
          <w:b/>
          <w:bCs/>
          <w:sz w:val="24"/>
          <w:szCs w:val="24"/>
        </w:rPr>
        <w:t xml:space="preserve"> Zasady uczestnictwa w </w:t>
      </w:r>
      <w:r w:rsidR="00D54D4C">
        <w:rPr>
          <w:rFonts w:ascii="Cambria" w:hAnsi="Cambria"/>
          <w:b/>
          <w:bCs/>
          <w:sz w:val="24"/>
          <w:szCs w:val="24"/>
        </w:rPr>
        <w:t>Spektaklu</w:t>
      </w:r>
    </w:p>
    <w:p w14:paraId="471204ED" w14:textId="77777777" w:rsidR="00632EF8" w:rsidRDefault="00632EF8" w:rsidP="00632EF8">
      <w:pPr>
        <w:pStyle w:val="Akapitzlist"/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02AE1667" w14:textId="77777777" w:rsidR="00BE5770" w:rsidRDefault="00632EF8" w:rsidP="00632EF8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W </w:t>
      </w:r>
      <w:r w:rsidR="00BE577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Spektaklu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mogą uczestniczyć tylko posiadacze</w:t>
      </w:r>
      <w:r w:rsidR="00BE577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aktualnego i ważnego: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590009E" w14:textId="5B646454" w:rsidR="00BE5770" w:rsidRPr="009F54AD" w:rsidRDefault="009232AF" w:rsidP="009F54AD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B</w:t>
      </w:r>
      <w:r w:rsidRPr="00BE577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iletu</w:t>
      </w:r>
      <w:r w:rsidR="00BE5770" w:rsidRPr="009F54AD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,</w:t>
      </w:r>
      <w:r w:rsidR="00632EF8" w:rsidRPr="009F54AD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lub </w:t>
      </w:r>
    </w:p>
    <w:p w14:paraId="1953CF04" w14:textId="494AD94C" w:rsidR="00632EF8" w:rsidRPr="00BE5770" w:rsidRDefault="00632EF8" w:rsidP="00BE5770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1134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BE577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innego dokumentu uprawniającego do uczestnictwa w </w:t>
      </w:r>
      <w:r w:rsidR="006E731D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Spektaklu</w:t>
      </w:r>
      <w:r w:rsidRPr="00BE577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.</w:t>
      </w:r>
    </w:p>
    <w:p w14:paraId="3F399AE7" w14:textId="7013BDCE" w:rsidR="00632EF8" w:rsidRPr="00A55C66" w:rsidRDefault="00632EF8" w:rsidP="00632EF8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Zakup </w:t>
      </w:r>
      <w:r w:rsidR="004F74FF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Biletu</w:t>
      </w:r>
      <w:r w:rsidR="00F847DD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, 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oznacza akceptację przez </w:t>
      </w:r>
      <w:r w:rsidR="00F847DD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Widza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niniejszego Regulaminu.</w:t>
      </w:r>
    </w:p>
    <w:p w14:paraId="03965217" w14:textId="77777777" w:rsidR="00FE2A5B" w:rsidRPr="00E47F10" w:rsidRDefault="00FE2A5B" w:rsidP="00FE2A5B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after="0" w:line="276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lastRenderedPageBreak/>
        <w:t>Widzowie obligowani są do wykonywania poleceń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pracowników oraz</w:t>
      </w: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służb porządkowych Teatru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.</w:t>
      </w:r>
    </w:p>
    <w:p w14:paraId="38D7F23B" w14:textId="77777777" w:rsidR="00FE2A5B" w:rsidRDefault="00FE2A5B" w:rsidP="00FE2A5B">
      <w:pPr>
        <w:pStyle w:val="Akapitzlist"/>
        <w:numPr>
          <w:ilvl w:val="0"/>
          <w:numId w:val="29"/>
        </w:numPr>
        <w:tabs>
          <w:tab w:val="clear" w:pos="720"/>
          <w:tab w:val="num" w:pos="1276"/>
        </w:tabs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Pr="00010DC9">
        <w:rPr>
          <w:rFonts w:ascii="Cambria" w:hAnsi="Cambria"/>
          <w:sz w:val="24"/>
          <w:szCs w:val="24"/>
        </w:rPr>
        <w:t xml:space="preserve">a widowni </w:t>
      </w:r>
      <w:r>
        <w:rPr>
          <w:rFonts w:ascii="Cambria" w:hAnsi="Cambria"/>
          <w:sz w:val="24"/>
          <w:szCs w:val="24"/>
        </w:rPr>
        <w:t>obowiązuje</w:t>
      </w:r>
      <w:r w:rsidRPr="00010DC9">
        <w:rPr>
          <w:rFonts w:ascii="Cambria" w:hAnsi="Cambria"/>
          <w:sz w:val="24"/>
          <w:szCs w:val="24"/>
        </w:rPr>
        <w:t xml:space="preserve"> absolutny zakaz używania telefonów komórkowych, aparatów fotograficznych i kamer.</w:t>
      </w:r>
    </w:p>
    <w:p w14:paraId="70B1CF6D" w14:textId="018525A5" w:rsidR="00DE16A4" w:rsidRPr="00DE16A4" w:rsidRDefault="00DE16A4" w:rsidP="00DE16A4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Podczas 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Spektaklu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obowiązuje zakaz filmowania, fotografowania i nagrywania dźwięku.</w:t>
      </w:r>
    </w:p>
    <w:p w14:paraId="4F748BE9" w14:textId="77777777" w:rsidR="00FE2A5B" w:rsidRPr="003A26B4" w:rsidRDefault="00FE2A5B" w:rsidP="00FE2A5B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after="0" w:line="276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Na terenie Teatru obowiązuje zakaz używania tytoniu i wyrobów tytoniowych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, </w:t>
      </w: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zakaz spożywania alkoholu poza miejscami do tego wyznaczonymi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oraz </w:t>
      </w:r>
      <w:r w:rsidRPr="003A26B4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zakaz spożywania jedzenia i napojów na widowni.</w:t>
      </w:r>
    </w:p>
    <w:p w14:paraId="4528589D" w14:textId="77777777" w:rsidR="00FE2A5B" w:rsidRPr="00180AE9" w:rsidRDefault="00FE2A5B" w:rsidP="00FE2A5B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after="0" w:line="276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Teatr ma prawo odmówić wejścia na swój teren albo na widownię osobom będącym pod wpływem alkoholu lub środków odurzających.</w:t>
      </w:r>
    </w:p>
    <w:p w14:paraId="511C42A9" w14:textId="7A8DE733" w:rsidR="00632EF8" w:rsidRPr="00292FB0" w:rsidRDefault="00FE2A5B" w:rsidP="00292FB0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after="0" w:line="276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Małoletni do ukończenia 13. roku życia może być Widzem wyłącznie pod opieką osoby sprawującej władzę rodzicielską, opiekuna prawnego albo innej</w:t>
      </w:r>
      <w:r w:rsidR="00A542D1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, upoważnionej do sprawowania opieki</w:t>
      </w: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osoby </w:t>
      </w:r>
      <w:r w:rsidR="00DE538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pełnoletniej</w:t>
      </w:r>
      <w:r w:rsidRPr="00180AE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.</w:t>
      </w:r>
    </w:p>
    <w:p w14:paraId="44361E3E" w14:textId="4937B57B" w:rsidR="00632EF8" w:rsidRPr="00A55C66" w:rsidRDefault="00632EF8" w:rsidP="00632EF8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Widz,</w:t>
      </w:r>
      <w:r w:rsidR="00377D03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który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377D03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kupił</w:t>
      </w:r>
      <w:r w:rsidR="00377D03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DE538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B</w:t>
      </w:r>
      <w:r w:rsidR="00DE5380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ilet 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w cenie ulgowej, przed wejściem na </w:t>
      </w:r>
      <w:r w:rsidR="00DE538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Spektakl</w:t>
      </w:r>
      <w:r w:rsidR="00DE5380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zobowiązan</w:t>
      </w:r>
      <w:r w:rsidR="00377D03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y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377D03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jest</w:t>
      </w:r>
      <w:r w:rsidR="00377D03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do okazania dokumentu uprawniającego do zniżki. Teatr ma prawo odmówić wstępu na </w:t>
      </w:r>
      <w:r w:rsidR="00DE5380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Spektakl</w:t>
      </w:r>
      <w:r w:rsidR="00DE5380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osobom nieuprawnionym do zniżki</w:t>
      </w:r>
      <w:r w:rsidR="006B405D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.</w:t>
      </w:r>
    </w:p>
    <w:p w14:paraId="2013041B" w14:textId="3E255DDC" w:rsidR="00632EF8" w:rsidRPr="00A55C66" w:rsidRDefault="00632EF8" w:rsidP="00632EF8">
      <w:pPr>
        <w:numPr>
          <w:ilvl w:val="0"/>
          <w:numId w:val="29"/>
        </w:numPr>
        <w:shd w:val="clear" w:color="auto" w:fill="FFFFFF"/>
        <w:spacing w:after="0" w:line="240" w:lineRule="auto"/>
        <w:ind w:left="567" w:hanging="567"/>
        <w:jc w:val="both"/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Zakazuje się wstępu na Spektakl po jego rozpoczęciu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. Jeśli jednak warunki konkretnego widowiska umożliwiają wejście na widownię po rozpoczęciu </w:t>
      </w:r>
      <w:r w:rsidR="00101B38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pektaklu bez zakłócania jego przebiegu,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np. w trakcie jego przerwy,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spóźniony </w:t>
      </w:r>
      <w:r w:rsidR="003A5C79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W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idz może skorzystać z tej możliwości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,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jednak na warunkach określonych przez obsługę Teatru. Osoba spóźniona nie ma prawa do zwrotu pieniędzy za niewykorzystany </w:t>
      </w:r>
      <w:r w:rsidR="007F6B41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B</w:t>
      </w:r>
      <w:r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ilet.</w:t>
      </w:r>
    </w:p>
    <w:p w14:paraId="152635D1" w14:textId="77777777" w:rsidR="00632EF8" w:rsidRDefault="00632EF8" w:rsidP="00D46B4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Tahoma"/>
          <w:color w:val="000000"/>
        </w:rPr>
      </w:pPr>
    </w:p>
    <w:p w14:paraId="6A96C48E" w14:textId="3A8E94B1" w:rsidR="00FF7422" w:rsidRPr="008B0D6E" w:rsidRDefault="00D0214A" w:rsidP="008503F5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Cambria" w:hAnsi="Cambria" w:cs="Tahoma"/>
          <w:b/>
          <w:bCs/>
          <w:color w:val="000000"/>
        </w:rPr>
      </w:pPr>
      <w:r w:rsidRPr="00D0214A">
        <w:rPr>
          <w:rFonts w:ascii="Cambria" w:hAnsi="Cambria" w:cstheme="minorHAnsi"/>
          <w:b/>
          <w:bCs/>
          <w:color w:val="333333"/>
          <w:shd w:val="clear" w:color="auto" w:fill="FFFFFF"/>
        </w:rPr>
        <w:t xml:space="preserve">§ </w:t>
      </w:r>
      <w:r w:rsidR="00D46B49">
        <w:rPr>
          <w:rFonts w:ascii="Cambria" w:hAnsi="Cambria"/>
          <w:b/>
          <w:bCs/>
        </w:rPr>
        <w:t>4</w:t>
      </w:r>
      <w:r w:rsidRPr="00D0214A">
        <w:rPr>
          <w:rFonts w:ascii="Cambria" w:hAnsi="Cambria"/>
          <w:b/>
          <w:bCs/>
        </w:rPr>
        <w:t xml:space="preserve"> </w:t>
      </w:r>
      <w:r w:rsidRPr="008B0D6E">
        <w:rPr>
          <w:rFonts w:ascii="Cambria" w:hAnsi="Cambria" w:cs="Tahoma"/>
          <w:b/>
          <w:bCs/>
          <w:color w:val="000000"/>
        </w:rPr>
        <w:t xml:space="preserve">Zasady ogólne sprzedaży </w:t>
      </w:r>
      <w:r w:rsidR="007F6B41">
        <w:rPr>
          <w:rFonts w:ascii="Cambria" w:hAnsi="Cambria" w:cs="Tahoma"/>
          <w:b/>
          <w:bCs/>
          <w:color w:val="000000"/>
        </w:rPr>
        <w:t>B</w:t>
      </w:r>
      <w:r w:rsidRPr="008B0D6E">
        <w:rPr>
          <w:rFonts w:ascii="Cambria" w:hAnsi="Cambria" w:cs="Tahoma"/>
          <w:b/>
          <w:bCs/>
          <w:color w:val="000000"/>
        </w:rPr>
        <w:t>iletów</w:t>
      </w:r>
    </w:p>
    <w:p w14:paraId="2A486AA9" w14:textId="77777777" w:rsidR="00FF7422" w:rsidRDefault="00FF7422" w:rsidP="008503F5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Cambria" w:hAnsi="Cambria" w:cs="Tahoma"/>
          <w:color w:val="000000"/>
        </w:rPr>
      </w:pPr>
    </w:p>
    <w:p w14:paraId="7FCE2FAE" w14:textId="0AEB26FE" w:rsidR="00BD4B0B" w:rsidRDefault="00BD4B0B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Sprzedaż i dystrybucję </w:t>
      </w:r>
      <w:r w:rsidR="007F6B41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iletów prowadzi Teatr.</w:t>
      </w:r>
    </w:p>
    <w:p w14:paraId="5B0BCB1C" w14:textId="7768BCE8" w:rsidR="00F47185" w:rsidRDefault="00F47185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Sprzedaż </w:t>
      </w:r>
      <w:r w:rsidR="007F6B41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iletów</w:t>
      </w:r>
      <w:r w:rsidR="009B0AF7">
        <w:rPr>
          <w:rFonts w:ascii="Cambria" w:hAnsi="Cambria"/>
          <w:sz w:val="24"/>
          <w:szCs w:val="24"/>
        </w:rPr>
        <w:t xml:space="preserve"> tradycyjnych</w:t>
      </w:r>
      <w:r w:rsidR="006B405D">
        <w:rPr>
          <w:rFonts w:ascii="Cambria" w:hAnsi="Cambria"/>
          <w:sz w:val="24"/>
          <w:szCs w:val="24"/>
        </w:rPr>
        <w:t xml:space="preserve"> oraz</w:t>
      </w:r>
      <w:r w:rsidR="00424086">
        <w:rPr>
          <w:rFonts w:ascii="Cambria" w:hAnsi="Cambria"/>
          <w:sz w:val="24"/>
          <w:szCs w:val="24"/>
        </w:rPr>
        <w:t xml:space="preserve"> </w:t>
      </w:r>
      <w:r w:rsidR="004465B1">
        <w:rPr>
          <w:rFonts w:ascii="Cambria" w:hAnsi="Cambria"/>
          <w:sz w:val="24"/>
          <w:szCs w:val="24"/>
        </w:rPr>
        <w:t>K</w:t>
      </w:r>
      <w:r w:rsidR="009B0AF7">
        <w:rPr>
          <w:rFonts w:ascii="Cambria" w:hAnsi="Cambria"/>
          <w:sz w:val="24"/>
          <w:szCs w:val="24"/>
        </w:rPr>
        <w:t>arnetów</w:t>
      </w:r>
      <w:r w:rsidR="0042408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dokonywana jest w kasach biletowych Teatru</w:t>
      </w:r>
      <w:r w:rsidR="00BD4B0B">
        <w:rPr>
          <w:rFonts w:ascii="Cambria" w:hAnsi="Cambria"/>
          <w:sz w:val="24"/>
          <w:szCs w:val="24"/>
        </w:rPr>
        <w:t xml:space="preserve"> w godzinach ich otwarcia </w:t>
      </w:r>
      <w:r w:rsidR="009A326B">
        <w:rPr>
          <w:rFonts w:ascii="Cambria" w:hAnsi="Cambria"/>
          <w:sz w:val="24"/>
          <w:szCs w:val="24"/>
        </w:rPr>
        <w:t xml:space="preserve">natomiast sprzedaż </w:t>
      </w:r>
      <w:r w:rsidR="007F6B41">
        <w:rPr>
          <w:rFonts w:ascii="Cambria" w:hAnsi="Cambria"/>
          <w:sz w:val="24"/>
          <w:szCs w:val="24"/>
        </w:rPr>
        <w:t>B</w:t>
      </w:r>
      <w:r w:rsidR="009A326B">
        <w:rPr>
          <w:rFonts w:ascii="Cambria" w:hAnsi="Cambria"/>
          <w:sz w:val="24"/>
          <w:szCs w:val="24"/>
        </w:rPr>
        <w:t>iletów</w:t>
      </w:r>
      <w:r>
        <w:rPr>
          <w:rFonts w:ascii="Cambria" w:hAnsi="Cambria"/>
          <w:sz w:val="24"/>
          <w:szCs w:val="24"/>
        </w:rPr>
        <w:t xml:space="preserve"> </w:t>
      </w:r>
      <w:r w:rsidRPr="00F47185">
        <w:rPr>
          <w:rFonts w:ascii="Cambria" w:hAnsi="Cambria"/>
          <w:i/>
          <w:iCs/>
          <w:sz w:val="24"/>
          <w:szCs w:val="24"/>
        </w:rPr>
        <w:t>online</w:t>
      </w:r>
      <w:r>
        <w:rPr>
          <w:rFonts w:ascii="Cambria" w:hAnsi="Cambria"/>
          <w:sz w:val="24"/>
          <w:szCs w:val="24"/>
        </w:rPr>
        <w:t>,</w:t>
      </w:r>
      <w:r w:rsidR="00BD4B0B">
        <w:rPr>
          <w:rFonts w:ascii="Cambria" w:hAnsi="Cambria"/>
          <w:sz w:val="24"/>
          <w:szCs w:val="24"/>
        </w:rPr>
        <w:t xml:space="preserve"> </w:t>
      </w:r>
      <w:r w:rsidR="00B91E19">
        <w:rPr>
          <w:rFonts w:ascii="Cambria" w:hAnsi="Cambria"/>
          <w:sz w:val="24"/>
          <w:szCs w:val="24"/>
        </w:rPr>
        <w:t xml:space="preserve">odbywa </w:t>
      </w:r>
      <w:r w:rsidR="00BD4B0B">
        <w:rPr>
          <w:rFonts w:ascii="Cambria" w:hAnsi="Cambria"/>
          <w:sz w:val="24"/>
          <w:szCs w:val="24"/>
        </w:rPr>
        <w:t xml:space="preserve">za </w:t>
      </w:r>
      <w:r>
        <w:rPr>
          <w:rFonts w:ascii="Cambria" w:hAnsi="Cambria"/>
          <w:sz w:val="24"/>
          <w:szCs w:val="24"/>
        </w:rPr>
        <w:t>pośrednictwem strony internetowej</w:t>
      </w:r>
      <w:r w:rsidR="002152F7">
        <w:rPr>
          <w:rFonts w:ascii="Cambria" w:hAnsi="Cambria"/>
          <w:sz w:val="24"/>
          <w:szCs w:val="24"/>
        </w:rPr>
        <w:t xml:space="preserve"> Teatru</w:t>
      </w:r>
      <w:r w:rsidR="00424086">
        <w:rPr>
          <w:rFonts w:ascii="Cambria" w:hAnsi="Cambria"/>
          <w:sz w:val="24"/>
          <w:szCs w:val="24"/>
        </w:rPr>
        <w:t>.</w:t>
      </w:r>
      <w:hyperlink w:history="1"/>
      <w:r>
        <w:rPr>
          <w:rFonts w:ascii="Cambria" w:hAnsi="Cambria"/>
          <w:sz w:val="24"/>
          <w:szCs w:val="24"/>
        </w:rPr>
        <w:t>.</w:t>
      </w:r>
    </w:p>
    <w:p w14:paraId="5BDB6C33" w14:textId="05171E49" w:rsidR="00BD4B0B" w:rsidRDefault="00BD4B0B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Płatność za zakupione bilety może być dokonywana gotówką, przelewem lub kartą płatniczą.</w:t>
      </w:r>
    </w:p>
    <w:p w14:paraId="1E32E55D" w14:textId="76FD2879" w:rsidR="006101D0" w:rsidRDefault="006101D0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Teatr sprzedaje bilety w cenie normalnej oraz ulgowej</w:t>
      </w:r>
      <w:r w:rsidR="00EA7A7E">
        <w:rPr>
          <w:rFonts w:ascii="Cambria" w:hAnsi="Cambria"/>
          <w:sz w:val="24"/>
          <w:szCs w:val="24"/>
        </w:rPr>
        <w:t xml:space="preserve"> zgodnie z obowiązującym cennikiem</w:t>
      </w:r>
      <w:r>
        <w:rPr>
          <w:rFonts w:ascii="Cambria" w:hAnsi="Cambria"/>
          <w:sz w:val="24"/>
          <w:szCs w:val="24"/>
        </w:rPr>
        <w:t>.</w:t>
      </w:r>
    </w:p>
    <w:p w14:paraId="2BDC671D" w14:textId="657F9B09" w:rsidR="00EA7A7E" w:rsidRDefault="00EA7A7E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Cennik jest dostępny do wglądu w kasach oraz stronie internetowej Teatru.</w:t>
      </w:r>
    </w:p>
    <w:p w14:paraId="30CDDEB5" w14:textId="27EF92AC" w:rsidR="006101D0" w:rsidRPr="008B0D6E" w:rsidRDefault="006101D0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6101D0">
        <w:rPr>
          <w:rFonts w:ascii="Cambria" w:hAnsi="Cambria"/>
          <w:sz w:val="24"/>
          <w:szCs w:val="24"/>
        </w:rPr>
        <w:t xml:space="preserve">Bilety w cenie ulgowej przysługują: uczniom, studentom (do 26. roku życia), doktorantom, nauczycielom, osobom powyżej 65. roku życia, emerytom, rencistom oraz </w:t>
      </w:r>
      <w:r w:rsidR="00347955">
        <w:rPr>
          <w:rFonts w:ascii="Cambria" w:hAnsi="Cambria"/>
          <w:sz w:val="24"/>
          <w:szCs w:val="24"/>
        </w:rPr>
        <w:t>osobom z niepełnosprawnościami i ich opiekunom</w:t>
      </w:r>
      <w:r w:rsidRPr="006101D0">
        <w:rPr>
          <w:rFonts w:ascii="Cambria" w:hAnsi="Cambria"/>
          <w:sz w:val="24"/>
          <w:szCs w:val="24"/>
        </w:rPr>
        <w:t xml:space="preserve">, pod warunkiem posiadania </w:t>
      </w:r>
      <w:r w:rsidR="00F47185">
        <w:rPr>
          <w:rFonts w:ascii="Cambria" w:hAnsi="Cambria"/>
          <w:sz w:val="24"/>
          <w:szCs w:val="24"/>
        </w:rPr>
        <w:t xml:space="preserve">oraz okazania aktualnego oraz ważnego </w:t>
      </w:r>
      <w:r w:rsidRPr="006101D0">
        <w:rPr>
          <w:rFonts w:ascii="Cambria" w:hAnsi="Cambria"/>
          <w:sz w:val="24"/>
          <w:szCs w:val="24"/>
        </w:rPr>
        <w:t>dokumentu uprawniającego do zniżki.</w:t>
      </w:r>
    </w:p>
    <w:p w14:paraId="79A095A4" w14:textId="58722CC2" w:rsidR="00D0214A" w:rsidRDefault="00FF7422" w:rsidP="00CF610A">
      <w:pPr>
        <w:pStyle w:val="Akapitzlist"/>
        <w:spacing w:after="0" w:line="276" w:lineRule="auto"/>
        <w:ind w:left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Ceny </w:t>
      </w:r>
      <w:r w:rsidR="00400B1B">
        <w:rPr>
          <w:rFonts w:ascii="Cambria" w:hAnsi="Cambria"/>
          <w:sz w:val="24"/>
          <w:szCs w:val="24"/>
        </w:rPr>
        <w:t>B</w:t>
      </w:r>
      <w:r w:rsidRPr="008B0D6E">
        <w:rPr>
          <w:rFonts w:ascii="Cambria" w:hAnsi="Cambria"/>
          <w:sz w:val="24"/>
          <w:szCs w:val="24"/>
        </w:rPr>
        <w:t>iletów podane są w polskich złotych i zawierają podatek VAT.</w:t>
      </w:r>
    </w:p>
    <w:p w14:paraId="66DE9624" w14:textId="6803E46E" w:rsidR="00D0214A" w:rsidRDefault="00CC695B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Teatr zastrzega sobie prawo do wprowadzania innych akcji promocyjnych na </w:t>
      </w:r>
      <w:r w:rsidR="00400B1B">
        <w:rPr>
          <w:rFonts w:ascii="Cambria" w:hAnsi="Cambria"/>
          <w:sz w:val="24"/>
          <w:szCs w:val="24"/>
        </w:rPr>
        <w:t>B</w:t>
      </w:r>
      <w:r w:rsidRPr="008B0D6E">
        <w:rPr>
          <w:rFonts w:ascii="Cambria" w:hAnsi="Cambria"/>
          <w:sz w:val="24"/>
          <w:szCs w:val="24"/>
        </w:rPr>
        <w:t xml:space="preserve">ilety sprzedawane w Teatrze niż aktualnie obowiązujące oraz możliwość wprowadzenia do sprzedaży </w:t>
      </w:r>
      <w:r w:rsidR="004465B1">
        <w:rPr>
          <w:rFonts w:ascii="Cambria" w:hAnsi="Cambria"/>
          <w:sz w:val="24"/>
          <w:szCs w:val="24"/>
        </w:rPr>
        <w:t>K</w:t>
      </w:r>
      <w:r w:rsidRPr="008B0D6E">
        <w:rPr>
          <w:rFonts w:ascii="Cambria" w:hAnsi="Cambria"/>
          <w:sz w:val="24"/>
          <w:szCs w:val="24"/>
        </w:rPr>
        <w:t xml:space="preserve">arnetów. </w:t>
      </w:r>
    </w:p>
    <w:p w14:paraId="48EC9A7F" w14:textId="43B2AF21" w:rsidR="00D0214A" w:rsidRDefault="00CC695B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>Teatr zastrzega sobie prawo do wprowadzania zmian w cennikach. Zmiany nie dotycz</w:t>
      </w:r>
      <w:r w:rsidR="00F47185">
        <w:rPr>
          <w:rFonts w:ascii="Cambria" w:hAnsi="Cambria"/>
          <w:sz w:val="24"/>
          <w:szCs w:val="24"/>
        </w:rPr>
        <w:t>ą</w:t>
      </w:r>
      <w:r w:rsidRPr="008B0D6E">
        <w:rPr>
          <w:rFonts w:ascii="Cambria" w:hAnsi="Cambria"/>
          <w:sz w:val="24"/>
          <w:szCs w:val="24"/>
        </w:rPr>
        <w:t xml:space="preserve"> cen </w:t>
      </w:r>
      <w:r w:rsidR="00400B1B">
        <w:rPr>
          <w:rFonts w:ascii="Cambria" w:hAnsi="Cambria"/>
          <w:sz w:val="24"/>
          <w:szCs w:val="24"/>
        </w:rPr>
        <w:t>B</w:t>
      </w:r>
      <w:r w:rsidRPr="008B0D6E">
        <w:rPr>
          <w:rFonts w:ascii="Cambria" w:hAnsi="Cambria"/>
          <w:sz w:val="24"/>
          <w:szCs w:val="24"/>
        </w:rPr>
        <w:t>iletów już zakupionych.</w:t>
      </w:r>
    </w:p>
    <w:p w14:paraId="4A523AF7" w14:textId="1F6D7852" w:rsidR="00D0214A" w:rsidRDefault="00CC695B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lastRenderedPageBreak/>
        <w:t xml:space="preserve">Teatr zastrzega sobie prawo do </w:t>
      </w:r>
      <w:r w:rsidR="00F47185">
        <w:rPr>
          <w:rFonts w:ascii="Cambria" w:hAnsi="Cambria"/>
          <w:sz w:val="24"/>
          <w:szCs w:val="24"/>
        </w:rPr>
        <w:t>nie</w:t>
      </w:r>
      <w:r w:rsidRPr="008B0D6E">
        <w:rPr>
          <w:rFonts w:ascii="Cambria" w:hAnsi="Cambria"/>
          <w:sz w:val="24"/>
          <w:szCs w:val="24"/>
        </w:rPr>
        <w:t xml:space="preserve">udzielania zniżek na wybrane </w:t>
      </w:r>
      <w:r w:rsidR="00737D91">
        <w:rPr>
          <w:rFonts w:ascii="Cambria" w:hAnsi="Cambria"/>
          <w:sz w:val="24"/>
          <w:szCs w:val="24"/>
        </w:rPr>
        <w:t>S</w:t>
      </w:r>
      <w:r w:rsidRPr="008B0D6E">
        <w:rPr>
          <w:rFonts w:ascii="Cambria" w:hAnsi="Cambria"/>
          <w:sz w:val="24"/>
          <w:szCs w:val="24"/>
        </w:rPr>
        <w:t>pektakle.</w:t>
      </w:r>
    </w:p>
    <w:p w14:paraId="3057C62F" w14:textId="38F56DAA" w:rsidR="006101D0" w:rsidRPr="008B0D6E" w:rsidRDefault="006101D0" w:rsidP="008503F5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6101D0">
        <w:rPr>
          <w:rFonts w:ascii="Cambria" w:hAnsi="Cambria"/>
          <w:sz w:val="24"/>
          <w:szCs w:val="24"/>
        </w:rPr>
        <w:t xml:space="preserve">Teatr nie ponosi odpowiedzialności za </w:t>
      </w:r>
      <w:r w:rsidR="00400B1B">
        <w:rPr>
          <w:rFonts w:ascii="Cambria" w:hAnsi="Cambria"/>
          <w:sz w:val="24"/>
          <w:szCs w:val="24"/>
        </w:rPr>
        <w:t>B</w:t>
      </w:r>
      <w:r w:rsidRPr="006101D0">
        <w:rPr>
          <w:rFonts w:ascii="Cambria" w:hAnsi="Cambria"/>
          <w:sz w:val="24"/>
          <w:szCs w:val="24"/>
        </w:rPr>
        <w:t>ilety uszkodzone lub zagubione przez Kupującego.</w:t>
      </w:r>
    </w:p>
    <w:p w14:paraId="5C361013" w14:textId="77777777" w:rsidR="005F6801" w:rsidRPr="00C548B7" w:rsidRDefault="005F6801" w:rsidP="008503F5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5C979896" w14:textId="3A7CE315" w:rsidR="00CF5A0D" w:rsidRDefault="00CF5A0D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  <w:r w:rsidRPr="008B0D6E">
        <w:rPr>
          <w:rFonts w:ascii="Cambria" w:hAnsi="Cambria"/>
          <w:b/>
          <w:bCs/>
          <w:sz w:val="24"/>
          <w:szCs w:val="24"/>
        </w:rPr>
        <w:t xml:space="preserve">§ </w:t>
      </w:r>
      <w:r w:rsidR="00D46B49">
        <w:rPr>
          <w:rFonts w:ascii="Cambria" w:hAnsi="Cambria"/>
          <w:b/>
          <w:bCs/>
          <w:sz w:val="24"/>
          <w:szCs w:val="24"/>
        </w:rPr>
        <w:t>5</w:t>
      </w:r>
      <w:r w:rsidRPr="008B0D6E">
        <w:rPr>
          <w:rFonts w:ascii="Cambria" w:hAnsi="Cambria"/>
          <w:b/>
          <w:bCs/>
          <w:sz w:val="24"/>
          <w:szCs w:val="24"/>
        </w:rPr>
        <w:t xml:space="preserve">  </w:t>
      </w:r>
      <w:r w:rsidR="00741BF9">
        <w:rPr>
          <w:rFonts w:ascii="Cambria" w:hAnsi="Cambria"/>
          <w:b/>
          <w:bCs/>
          <w:sz w:val="24"/>
          <w:szCs w:val="24"/>
        </w:rPr>
        <w:t>S</w:t>
      </w:r>
      <w:r w:rsidR="00741BF9" w:rsidRPr="00741BF9">
        <w:rPr>
          <w:rFonts w:ascii="Cambria" w:hAnsi="Cambria"/>
          <w:b/>
          <w:bCs/>
          <w:sz w:val="24"/>
          <w:szCs w:val="24"/>
        </w:rPr>
        <w:t>przedaż</w:t>
      </w:r>
      <w:r w:rsidR="00F47185">
        <w:rPr>
          <w:rFonts w:ascii="Cambria" w:hAnsi="Cambria"/>
          <w:b/>
          <w:bCs/>
          <w:sz w:val="24"/>
          <w:szCs w:val="24"/>
        </w:rPr>
        <w:t xml:space="preserve"> </w:t>
      </w:r>
      <w:r w:rsidR="00400B1B">
        <w:rPr>
          <w:rFonts w:ascii="Cambria" w:hAnsi="Cambria"/>
          <w:b/>
          <w:bCs/>
          <w:sz w:val="24"/>
          <w:szCs w:val="24"/>
        </w:rPr>
        <w:t>B</w:t>
      </w:r>
      <w:r w:rsidR="00500CC0">
        <w:rPr>
          <w:rFonts w:ascii="Cambria" w:hAnsi="Cambria"/>
          <w:b/>
          <w:bCs/>
          <w:sz w:val="24"/>
          <w:szCs w:val="24"/>
        </w:rPr>
        <w:t xml:space="preserve">iletów </w:t>
      </w:r>
      <w:r w:rsidR="00741BF9">
        <w:rPr>
          <w:rFonts w:ascii="Cambria" w:hAnsi="Cambria"/>
          <w:b/>
          <w:bCs/>
          <w:sz w:val="24"/>
          <w:szCs w:val="24"/>
        </w:rPr>
        <w:t>w kasach</w:t>
      </w:r>
      <w:r w:rsidR="00F47185">
        <w:rPr>
          <w:rFonts w:ascii="Cambria" w:hAnsi="Cambria"/>
          <w:b/>
          <w:bCs/>
          <w:sz w:val="24"/>
          <w:szCs w:val="24"/>
        </w:rPr>
        <w:t xml:space="preserve"> biletowych</w:t>
      </w:r>
      <w:r w:rsidR="00741BF9">
        <w:rPr>
          <w:rFonts w:ascii="Cambria" w:hAnsi="Cambria"/>
          <w:b/>
          <w:bCs/>
          <w:sz w:val="24"/>
          <w:szCs w:val="24"/>
        </w:rPr>
        <w:t xml:space="preserve"> </w:t>
      </w:r>
      <w:r w:rsidR="00DE15FF">
        <w:rPr>
          <w:rFonts w:ascii="Cambria" w:hAnsi="Cambria"/>
          <w:b/>
          <w:bCs/>
          <w:sz w:val="24"/>
          <w:szCs w:val="24"/>
        </w:rPr>
        <w:t>Teatru</w:t>
      </w:r>
    </w:p>
    <w:p w14:paraId="2465657F" w14:textId="77777777" w:rsidR="00741BF9" w:rsidRPr="008B0D6E" w:rsidRDefault="00741BF9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</w:p>
    <w:p w14:paraId="0E09426E" w14:textId="69B34123" w:rsidR="00D0214A" w:rsidRDefault="00CF5A0D" w:rsidP="008503F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Sprzedaż </w:t>
      </w:r>
      <w:r w:rsidR="00400B1B">
        <w:rPr>
          <w:rFonts w:ascii="Cambria" w:hAnsi="Cambria"/>
          <w:sz w:val="24"/>
          <w:szCs w:val="24"/>
        </w:rPr>
        <w:t>B</w:t>
      </w:r>
      <w:r w:rsidRPr="008B0D6E">
        <w:rPr>
          <w:rFonts w:ascii="Cambria" w:hAnsi="Cambria"/>
          <w:sz w:val="24"/>
          <w:szCs w:val="24"/>
        </w:rPr>
        <w:t>iletów</w:t>
      </w:r>
      <w:r w:rsidR="0077736E" w:rsidRPr="008B0D6E">
        <w:rPr>
          <w:rFonts w:ascii="Cambria" w:hAnsi="Cambria"/>
          <w:sz w:val="24"/>
          <w:szCs w:val="24"/>
        </w:rPr>
        <w:t xml:space="preserve"> </w:t>
      </w:r>
      <w:r w:rsidR="00B243CC">
        <w:rPr>
          <w:rFonts w:ascii="Cambria" w:hAnsi="Cambria"/>
          <w:sz w:val="24"/>
          <w:szCs w:val="24"/>
        </w:rPr>
        <w:t>tradycyjnych</w:t>
      </w:r>
      <w:r w:rsidR="006B405D">
        <w:rPr>
          <w:rFonts w:ascii="Cambria" w:hAnsi="Cambria"/>
          <w:sz w:val="24"/>
          <w:szCs w:val="24"/>
        </w:rPr>
        <w:t xml:space="preserve"> oraz</w:t>
      </w:r>
      <w:r w:rsidR="00EA7A7E">
        <w:rPr>
          <w:rFonts w:ascii="Cambria" w:hAnsi="Cambria"/>
          <w:sz w:val="24"/>
          <w:szCs w:val="24"/>
        </w:rPr>
        <w:t xml:space="preserve"> </w:t>
      </w:r>
      <w:r w:rsidR="004465B1">
        <w:rPr>
          <w:rFonts w:ascii="Cambria" w:hAnsi="Cambria"/>
          <w:sz w:val="24"/>
          <w:szCs w:val="24"/>
        </w:rPr>
        <w:t>K</w:t>
      </w:r>
      <w:r w:rsidR="008732C5">
        <w:rPr>
          <w:rFonts w:ascii="Cambria" w:hAnsi="Cambria"/>
          <w:sz w:val="24"/>
          <w:szCs w:val="24"/>
        </w:rPr>
        <w:t>arnetów</w:t>
      </w:r>
      <w:r w:rsidR="006B405D">
        <w:rPr>
          <w:rFonts w:ascii="Cambria" w:hAnsi="Cambria"/>
          <w:sz w:val="24"/>
          <w:szCs w:val="24"/>
        </w:rPr>
        <w:t xml:space="preserve"> </w:t>
      </w:r>
      <w:r w:rsidRPr="008B0D6E">
        <w:rPr>
          <w:rFonts w:ascii="Cambria" w:hAnsi="Cambria"/>
          <w:sz w:val="24"/>
          <w:szCs w:val="24"/>
        </w:rPr>
        <w:t>odbywa się</w:t>
      </w:r>
      <w:r w:rsidR="00AC2F7D">
        <w:rPr>
          <w:rFonts w:ascii="Cambria" w:hAnsi="Cambria"/>
          <w:sz w:val="24"/>
          <w:szCs w:val="24"/>
        </w:rPr>
        <w:t xml:space="preserve"> wyłącznie</w:t>
      </w:r>
      <w:r w:rsidRPr="008B0D6E">
        <w:rPr>
          <w:rFonts w:ascii="Cambria" w:hAnsi="Cambria"/>
          <w:sz w:val="24"/>
          <w:szCs w:val="24"/>
        </w:rPr>
        <w:t xml:space="preserve"> w kasach biletowych Teatru, w godzinach jego otwarcia. </w:t>
      </w:r>
    </w:p>
    <w:p w14:paraId="35C7D6A9" w14:textId="5E0767E8" w:rsidR="007E7D1E" w:rsidRPr="008B0D6E" w:rsidRDefault="00B5723D" w:rsidP="008503F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63E1A">
        <w:rPr>
          <w:rFonts w:ascii="Cambria" w:hAnsi="Cambria"/>
          <w:sz w:val="24"/>
          <w:szCs w:val="24"/>
        </w:rPr>
        <w:t xml:space="preserve">racownicy </w:t>
      </w:r>
      <w:r w:rsidR="00CF5A0D" w:rsidRPr="008B0D6E">
        <w:rPr>
          <w:rFonts w:ascii="Cambria" w:hAnsi="Cambria"/>
          <w:sz w:val="24"/>
          <w:szCs w:val="24"/>
        </w:rPr>
        <w:t>kas</w:t>
      </w:r>
      <w:r w:rsidR="00C63E1A">
        <w:rPr>
          <w:rFonts w:ascii="Cambria" w:hAnsi="Cambria"/>
          <w:sz w:val="24"/>
          <w:szCs w:val="24"/>
        </w:rPr>
        <w:t xml:space="preserve"> biletowych uprawnieni są do sprzedawani</w:t>
      </w:r>
      <w:r w:rsidR="00A4101A">
        <w:rPr>
          <w:rFonts w:ascii="Cambria" w:hAnsi="Cambria"/>
          <w:sz w:val="24"/>
          <w:szCs w:val="24"/>
        </w:rPr>
        <w:t>a</w:t>
      </w:r>
      <w:r w:rsidR="00C63E1A">
        <w:rPr>
          <w:rFonts w:ascii="Cambria" w:hAnsi="Cambria"/>
          <w:sz w:val="24"/>
          <w:szCs w:val="24"/>
        </w:rPr>
        <w:t xml:space="preserve"> </w:t>
      </w:r>
      <w:r w:rsidR="00400B1B">
        <w:rPr>
          <w:rFonts w:ascii="Cambria" w:hAnsi="Cambria"/>
          <w:sz w:val="24"/>
          <w:szCs w:val="24"/>
        </w:rPr>
        <w:t>B</w:t>
      </w:r>
      <w:r w:rsidR="00C63E1A">
        <w:rPr>
          <w:rFonts w:ascii="Cambria" w:hAnsi="Cambria"/>
          <w:sz w:val="24"/>
          <w:szCs w:val="24"/>
        </w:rPr>
        <w:t>iletów</w:t>
      </w:r>
      <w:r w:rsidR="008732C5">
        <w:rPr>
          <w:rFonts w:ascii="Cambria" w:hAnsi="Cambria"/>
          <w:sz w:val="24"/>
          <w:szCs w:val="24"/>
        </w:rPr>
        <w:t xml:space="preserve"> tradycyjnych</w:t>
      </w:r>
      <w:r>
        <w:rPr>
          <w:rFonts w:ascii="Cambria" w:hAnsi="Cambria"/>
          <w:sz w:val="24"/>
          <w:szCs w:val="24"/>
        </w:rPr>
        <w:t xml:space="preserve"> poza kolejk</w:t>
      </w:r>
      <w:r w:rsidR="0078239E"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 xml:space="preserve"> </w:t>
      </w:r>
      <w:r w:rsidR="00A4101A">
        <w:rPr>
          <w:rFonts w:ascii="Cambria" w:hAnsi="Cambria"/>
          <w:sz w:val="24"/>
          <w:szCs w:val="24"/>
        </w:rPr>
        <w:t>osobom</w:t>
      </w:r>
      <w:r>
        <w:rPr>
          <w:rFonts w:ascii="Cambria" w:hAnsi="Cambria"/>
          <w:sz w:val="24"/>
          <w:szCs w:val="24"/>
        </w:rPr>
        <w:t xml:space="preserve">, które chcą zakupić </w:t>
      </w:r>
      <w:r w:rsidR="00400B1B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ilet na </w:t>
      </w:r>
      <w:r w:rsidR="008732C5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pektakl, który ma się rozpocząć w ciągu nadchodzącej godziny.</w:t>
      </w:r>
    </w:p>
    <w:p w14:paraId="31E5E9C6" w14:textId="5D2A22D2" w:rsidR="007E7D1E" w:rsidRDefault="007E7D1E" w:rsidP="008503F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7E7D1E">
        <w:rPr>
          <w:rFonts w:ascii="Cambria" w:hAnsi="Cambria"/>
          <w:sz w:val="24"/>
          <w:szCs w:val="24"/>
        </w:rPr>
        <w:t>Chęć otrzymania faktury VAT należy zgłosić</w:t>
      </w:r>
      <w:r>
        <w:rPr>
          <w:rFonts w:ascii="Cambria" w:hAnsi="Cambria"/>
          <w:sz w:val="24"/>
          <w:szCs w:val="24"/>
        </w:rPr>
        <w:t xml:space="preserve"> pracownik</w:t>
      </w:r>
      <w:r w:rsidR="004E176D">
        <w:rPr>
          <w:rFonts w:ascii="Cambria" w:hAnsi="Cambria"/>
          <w:sz w:val="24"/>
          <w:szCs w:val="24"/>
        </w:rPr>
        <w:t>owi</w:t>
      </w:r>
      <w:r>
        <w:rPr>
          <w:rFonts w:ascii="Cambria" w:hAnsi="Cambria"/>
          <w:sz w:val="24"/>
          <w:szCs w:val="24"/>
        </w:rPr>
        <w:t xml:space="preserve"> kasy biletowej </w:t>
      </w:r>
      <w:r w:rsidRPr="007E7D1E">
        <w:rPr>
          <w:rFonts w:ascii="Cambria" w:hAnsi="Cambria"/>
          <w:sz w:val="24"/>
          <w:szCs w:val="24"/>
        </w:rPr>
        <w:t xml:space="preserve">przed zakupem </w:t>
      </w:r>
      <w:r w:rsidR="00400B1B">
        <w:rPr>
          <w:rFonts w:ascii="Cambria" w:hAnsi="Cambria"/>
          <w:sz w:val="24"/>
          <w:szCs w:val="24"/>
        </w:rPr>
        <w:t>B</w:t>
      </w:r>
      <w:r w:rsidRPr="007E7D1E">
        <w:rPr>
          <w:rFonts w:ascii="Cambria" w:hAnsi="Cambria"/>
          <w:sz w:val="24"/>
          <w:szCs w:val="24"/>
        </w:rPr>
        <w:t>ilet</w:t>
      </w:r>
      <w:r>
        <w:rPr>
          <w:rFonts w:ascii="Cambria" w:hAnsi="Cambria"/>
          <w:sz w:val="24"/>
          <w:szCs w:val="24"/>
        </w:rPr>
        <w:t xml:space="preserve">u podając NIP nabywcy oraz inne </w:t>
      </w:r>
      <w:r w:rsidR="00DF1762">
        <w:rPr>
          <w:rFonts w:ascii="Cambria" w:hAnsi="Cambria"/>
          <w:sz w:val="24"/>
          <w:szCs w:val="24"/>
        </w:rPr>
        <w:t xml:space="preserve">dane </w:t>
      </w:r>
      <w:r>
        <w:rPr>
          <w:rFonts w:ascii="Cambria" w:hAnsi="Cambria"/>
          <w:sz w:val="24"/>
          <w:szCs w:val="24"/>
        </w:rPr>
        <w:t>niezbędne do wystawienia faktury</w:t>
      </w:r>
      <w:r w:rsidR="00313B1C">
        <w:rPr>
          <w:rFonts w:ascii="Cambria" w:hAnsi="Cambria"/>
          <w:sz w:val="24"/>
          <w:szCs w:val="24"/>
        </w:rPr>
        <w:t>, pod rygorem utraty możliwości uzyskania faktury VAT</w:t>
      </w:r>
      <w:r w:rsidR="00627851">
        <w:rPr>
          <w:rFonts w:ascii="Cambria" w:hAnsi="Cambria"/>
          <w:sz w:val="24"/>
          <w:szCs w:val="24"/>
        </w:rPr>
        <w:t>.</w:t>
      </w:r>
    </w:p>
    <w:p w14:paraId="27DDEEF0" w14:textId="3486AF93" w:rsidR="00CF5A0D" w:rsidRPr="008B0D6E" w:rsidRDefault="00CF5A0D" w:rsidP="008503F5">
      <w:pPr>
        <w:pStyle w:val="Akapitzlist"/>
        <w:numPr>
          <w:ilvl w:val="0"/>
          <w:numId w:val="16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Teatr nie prowadzi wysyłki ani dostawy </w:t>
      </w:r>
      <w:r w:rsidR="00400B1B">
        <w:rPr>
          <w:rFonts w:ascii="Cambria" w:hAnsi="Cambria"/>
          <w:sz w:val="24"/>
          <w:szCs w:val="24"/>
        </w:rPr>
        <w:t>B</w:t>
      </w:r>
      <w:r w:rsidR="00DF1762">
        <w:rPr>
          <w:rFonts w:ascii="Cambria" w:hAnsi="Cambria"/>
          <w:sz w:val="24"/>
          <w:szCs w:val="24"/>
        </w:rPr>
        <w:t xml:space="preserve">iletów </w:t>
      </w:r>
      <w:r w:rsidR="00AC2F7D">
        <w:rPr>
          <w:rFonts w:ascii="Cambria" w:hAnsi="Cambria"/>
          <w:sz w:val="24"/>
          <w:szCs w:val="24"/>
        </w:rPr>
        <w:t>zakupionych w kasach biletowych.</w:t>
      </w:r>
    </w:p>
    <w:p w14:paraId="3589CE28" w14:textId="77777777" w:rsidR="00EF4558" w:rsidRPr="00CF5A0D" w:rsidRDefault="00EF4558" w:rsidP="008503F5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02B693ED" w14:textId="7863C7B0" w:rsidR="00EF4558" w:rsidRDefault="00EF4558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  <w:r w:rsidRPr="00BF3B0E">
        <w:rPr>
          <w:rFonts w:ascii="Cambria" w:hAnsi="Cambria"/>
          <w:b/>
          <w:bCs/>
          <w:sz w:val="24"/>
          <w:szCs w:val="24"/>
        </w:rPr>
        <w:t xml:space="preserve">§ </w:t>
      </w:r>
      <w:r w:rsidR="00D46B49">
        <w:rPr>
          <w:rFonts w:ascii="Cambria" w:hAnsi="Cambria"/>
          <w:b/>
          <w:bCs/>
          <w:sz w:val="24"/>
          <w:szCs w:val="24"/>
        </w:rPr>
        <w:t>6</w:t>
      </w:r>
      <w:r w:rsidRPr="00BF3B0E"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/>
          <w:bCs/>
          <w:sz w:val="24"/>
          <w:szCs w:val="24"/>
        </w:rPr>
        <w:t>S</w:t>
      </w:r>
      <w:r w:rsidRPr="00741BF9">
        <w:rPr>
          <w:rFonts w:ascii="Cambria" w:hAnsi="Cambria"/>
          <w:b/>
          <w:bCs/>
          <w:sz w:val="24"/>
          <w:szCs w:val="24"/>
        </w:rPr>
        <w:t xml:space="preserve">przedaż </w:t>
      </w:r>
      <w:r w:rsidR="004465B1">
        <w:rPr>
          <w:rFonts w:ascii="Cambria" w:hAnsi="Cambria"/>
          <w:b/>
          <w:bCs/>
          <w:sz w:val="24"/>
          <w:szCs w:val="24"/>
        </w:rPr>
        <w:t>K</w:t>
      </w:r>
      <w:r>
        <w:rPr>
          <w:rFonts w:ascii="Cambria" w:hAnsi="Cambria"/>
          <w:b/>
          <w:bCs/>
          <w:sz w:val="24"/>
          <w:szCs w:val="24"/>
        </w:rPr>
        <w:t>arnetów</w:t>
      </w:r>
    </w:p>
    <w:p w14:paraId="315591D6" w14:textId="77777777" w:rsidR="00EF4558" w:rsidRDefault="00EF4558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3C0B5AE2" w14:textId="2E0A79B6" w:rsidR="00EF4558" w:rsidRPr="004A2B60" w:rsidRDefault="00EF4558" w:rsidP="008503F5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4A2B60">
        <w:rPr>
          <w:rFonts w:ascii="Cambria" w:hAnsi="Cambria"/>
          <w:sz w:val="24"/>
          <w:szCs w:val="24"/>
        </w:rPr>
        <w:t xml:space="preserve">Karnet należy wymienić na </w:t>
      </w:r>
      <w:r w:rsidR="007C71F8">
        <w:rPr>
          <w:rFonts w:ascii="Cambria" w:hAnsi="Cambria"/>
          <w:sz w:val="24"/>
          <w:szCs w:val="24"/>
        </w:rPr>
        <w:t>B</w:t>
      </w:r>
      <w:r w:rsidRPr="004A2B60">
        <w:rPr>
          <w:rFonts w:ascii="Cambria" w:hAnsi="Cambria"/>
          <w:sz w:val="24"/>
          <w:szCs w:val="24"/>
        </w:rPr>
        <w:t>ilet wstępu, po wcześniejszej rezerwacji miejsc</w:t>
      </w:r>
      <w:r w:rsidR="00952A1A">
        <w:rPr>
          <w:rFonts w:ascii="Cambria" w:hAnsi="Cambria"/>
          <w:sz w:val="24"/>
          <w:szCs w:val="24"/>
        </w:rPr>
        <w:t xml:space="preserve"> </w:t>
      </w:r>
      <w:r w:rsidRPr="004A2B60">
        <w:rPr>
          <w:rFonts w:ascii="Cambria" w:hAnsi="Cambria"/>
          <w:sz w:val="24"/>
          <w:szCs w:val="24"/>
        </w:rPr>
        <w:t xml:space="preserve">w Biurze Organizacji Widowni lub w kasach biletowych </w:t>
      </w:r>
      <w:r w:rsidR="00295A42">
        <w:rPr>
          <w:rFonts w:ascii="Cambria" w:hAnsi="Cambria"/>
          <w:sz w:val="24"/>
          <w:szCs w:val="24"/>
        </w:rPr>
        <w:t>T</w:t>
      </w:r>
      <w:r w:rsidRPr="004A2B60">
        <w:rPr>
          <w:rFonts w:ascii="Cambria" w:hAnsi="Cambria"/>
          <w:sz w:val="24"/>
          <w:szCs w:val="24"/>
        </w:rPr>
        <w:t>eatru</w:t>
      </w:r>
      <w:r w:rsidR="00295A42">
        <w:rPr>
          <w:rFonts w:ascii="Cambria" w:hAnsi="Cambria"/>
          <w:sz w:val="24"/>
          <w:szCs w:val="24"/>
        </w:rPr>
        <w:t>.</w:t>
      </w:r>
      <w:r w:rsidRPr="004A2B60">
        <w:rPr>
          <w:rFonts w:ascii="Cambria" w:hAnsi="Cambria"/>
          <w:sz w:val="24"/>
          <w:szCs w:val="24"/>
        </w:rPr>
        <w:t xml:space="preserve"> </w:t>
      </w:r>
    </w:p>
    <w:p w14:paraId="678A98DF" w14:textId="155B2DBC" w:rsidR="00E456C6" w:rsidRDefault="00EF4558" w:rsidP="00E456C6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CF5A0D">
        <w:rPr>
          <w:rFonts w:ascii="Cambria" w:hAnsi="Cambria"/>
          <w:sz w:val="24"/>
          <w:szCs w:val="24"/>
        </w:rPr>
        <w:t xml:space="preserve">Karnet, który nie zostanie wymieniony na </w:t>
      </w:r>
      <w:r w:rsidR="00952A1A">
        <w:rPr>
          <w:rFonts w:ascii="Cambria" w:hAnsi="Cambria"/>
          <w:sz w:val="24"/>
          <w:szCs w:val="24"/>
        </w:rPr>
        <w:t>B</w:t>
      </w:r>
      <w:r w:rsidRPr="00CF5A0D">
        <w:rPr>
          <w:rFonts w:ascii="Cambria" w:hAnsi="Cambria"/>
          <w:sz w:val="24"/>
          <w:szCs w:val="24"/>
        </w:rPr>
        <w:t xml:space="preserve">ilet, nie uprawnia do uczestnictwa w </w:t>
      </w:r>
      <w:r w:rsidR="00952A1A">
        <w:rPr>
          <w:rFonts w:ascii="Cambria" w:hAnsi="Cambria"/>
          <w:sz w:val="24"/>
          <w:szCs w:val="24"/>
        </w:rPr>
        <w:t>Spektaklu</w:t>
      </w:r>
      <w:r w:rsidRPr="00CF5A0D">
        <w:rPr>
          <w:rFonts w:ascii="Cambria" w:hAnsi="Cambria"/>
          <w:sz w:val="24"/>
          <w:szCs w:val="24"/>
        </w:rPr>
        <w:t xml:space="preserve"> i do zajęcia miejsca na widowni.</w:t>
      </w:r>
    </w:p>
    <w:p w14:paraId="73417831" w14:textId="65A0F66D" w:rsidR="00E456C6" w:rsidRPr="00E456C6" w:rsidRDefault="00E456C6" w:rsidP="00E456C6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braku dostępności miejsc na dany Spektakl, pracownicy Teatru uprawnieni są do odmowy wymiany </w:t>
      </w:r>
      <w:r w:rsidR="00952A1A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arnetu na </w:t>
      </w:r>
      <w:r w:rsidR="00952A1A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ilet. </w:t>
      </w:r>
    </w:p>
    <w:p w14:paraId="1589E16B" w14:textId="79CE36A7" w:rsidR="00EF4558" w:rsidRPr="00114B1E" w:rsidRDefault="00EF4558" w:rsidP="008503F5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114B1E">
        <w:rPr>
          <w:rFonts w:ascii="Cambria" w:hAnsi="Cambria"/>
          <w:sz w:val="24"/>
          <w:szCs w:val="24"/>
        </w:rPr>
        <w:t xml:space="preserve">Karnet oraz </w:t>
      </w:r>
      <w:r w:rsidR="007C71F8">
        <w:rPr>
          <w:rFonts w:ascii="Cambria" w:hAnsi="Cambria"/>
          <w:sz w:val="24"/>
          <w:szCs w:val="24"/>
        </w:rPr>
        <w:t>B</w:t>
      </w:r>
      <w:r w:rsidRPr="00114B1E">
        <w:rPr>
          <w:rFonts w:ascii="Cambria" w:hAnsi="Cambria"/>
          <w:sz w:val="24"/>
          <w:szCs w:val="24"/>
        </w:rPr>
        <w:t xml:space="preserve">ilety wymienne z </w:t>
      </w:r>
      <w:r w:rsidR="004465B1">
        <w:rPr>
          <w:rFonts w:ascii="Cambria" w:hAnsi="Cambria"/>
          <w:sz w:val="24"/>
          <w:szCs w:val="24"/>
        </w:rPr>
        <w:t>K</w:t>
      </w:r>
      <w:r w:rsidRPr="00114B1E">
        <w:rPr>
          <w:rFonts w:ascii="Cambria" w:hAnsi="Cambria"/>
          <w:sz w:val="24"/>
          <w:szCs w:val="24"/>
        </w:rPr>
        <w:t>arnetu nie podlegają wymianie ani zwrotom.</w:t>
      </w:r>
    </w:p>
    <w:p w14:paraId="6599773F" w14:textId="3562C7FA" w:rsidR="00EF4558" w:rsidRPr="00070892" w:rsidRDefault="00EF4558" w:rsidP="008503F5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70892">
        <w:rPr>
          <w:rFonts w:ascii="Cambria" w:hAnsi="Cambria"/>
          <w:sz w:val="24"/>
          <w:szCs w:val="24"/>
        </w:rPr>
        <w:t xml:space="preserve">Termin ważności </w:t>
      </w:r>
      <w:r w:rsidR="004465B1">
        <w:rPr>
          <w:rFonts w:ascii="Cambria" w:hAnsi="Cambria"/>
          <w:sz w:val="24"/>
          <w:szCs w:val="24"/>
        </w:rPr>
        <w:t>K</w:t>
      </w:r>
      <w:r w:rsidRPr="00070892">
        <w:rPr>
          <w:rFonts w:ascii="Cambria" w:hAnsi="Cambria"/>
          <w:sz w:val="24"/>
          <w:szCs w:val="24"/>
        </w:rPr>
        <w:t xml:space="preserve">arnetu wynosi 12 miesięcy </w:t>
      </w:r>
      <w:r w:rsidR="007816B4">
        <w:rPr>
          <w:rFonts w:ascii="Cambria" w:hAnsi="Cambria"/>
          <w:sz w:val="24"/>
          <w:szCs w:val="24"/>
        </w:rPr>
        <w:t>licząc od</w:t>
      </w:r>
      <w:r w:rsidRPr="00070892">
        <w:rPr>
          <w:rFonts w:ascii="Cambria" w:hAnsi="Cambria"/>
          <w:sz w:val="24"/>
          <w:szCs w:val="24"/>
        </w:rPr>
        <w:t xml:space="preserve"> dnia jego zakupu. </w:t>
      </w:r>
    </w:p>
    <w:p w14:paraId="4B80A0A0" w14:textId="299E97D7" w:rsidR="00EF4558" w:rsidRDefault="00EF4558" w:rsidP="008503F5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Teatr nie zwraca pieniędzy za niewykorzystany </w:t>
      </w:r>
      <w:r w:rsidR="004465B1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arnet. </w:t>
      </w:r>
    </w:p>
    <w:p w14:paraId="209EF3D1" w14:textId="1663999B" w:rsidR="00EF4558" w:rsidRPr="008B0D6E" w:rsidRDefault="00EF4558" w:rsidP="008503F5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70892">
        <w:rPr>
          <w:rFonts w:ascii="Cambria" w:hAnsi="Cambria"/>
          <w:sz w:val="24"/>
          <w:szCs w:val="24"/>
        </w:rPr>
        <w:t xml:space="preserve">Teatr nie ponosi odpowiedzialności za </w:t>
      </w:r>
      <w:r w:rsidR="004465B1">
        <w:rPr>
          <w:rFonts w:ascii="Cambria" w:hAnsi="Cambria"/>
          <w:sz w:val="24"/>
          <w:szCs w:val="24"/>
        </w:rPr>
        <w:t>K</w:t>
      </w:r>
      <w:r w:rsidRPr="00070892">
        <w:rPr>
          <w:rFonts w:ascii="Cambria" w:hAnsi="Cambria"/>
          <w:sz w:val="24"/>
          <w:szCs w:val="24"/>
        </w:rPr>
        <w:t>arnety zgubione przez Kupującego i nie wystawia duplikatów.</w:t>
      </w:r>
    </w:p>
    <w:p w14:paraId="0CFC5CAA" w14:textId="01EA345F" w:rsidR="00EF4558" w:rsidRPr="00C95523" w:rsidRDefault="00EF4558" w:rsidP="008503F5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C95523">
        <w:rPr>
          <w:rFonts w:ascii="Cambria" w:hAnsi="Cambria"/>
          <w:sz w:val="24"/>
          <w:szCs w:val="24"/>
        </w:rPr>
        <w:t>Karnet</w:t>
      </w:r>
      <w:r w:rsidR="00A12CD9">
        <w:rPr>
          <w:rFonts w:ascii="Cambria" w:hAnsi="Cambria"/>
          <w:sz w:val="24"/>
          <w:szCs w:val="24"/>
        </w:rPr>
        <w:t xml:space="preserve"> </w:t>
      </w:r>
      <w:r w:rsidRPr="00C95523">
        <w:rPr>
          <w:rFonts w:ascii="Cambria" w:hAnsi="Cambria"/>
          <w:sz w:val="24"/>
          <w:szCs w:val="24"/>
        </w:rPr>
        <w:t xml:space="preserve">obowiązuje na wszystkie </w:t>
      </w:r>
      <w:r w:rsidR="0021589D">
        <w:rPr>
          <w:rFonts w:ascii="Cambria" w:hAnsi="Cambria"/>
          <w:sz w:val="24"/>
          <w:szCs w:val="24"/>
        </w:rPr>
        <w:t>S</w:t>
      </w:r>
      <w:r w:rsidRPr="00C95523">
        <w:rPr>
          <w:rFonts w:ascii="Cambria" w:hAnsi="Cambria"/>
          <w:sz w:val="24"/>
          <w:szCs w:val="24"/>
        </w:rPr>
        <w:t xml:space="preserve">pektakle </w:t>
      </w:r>
      <w:r w:rsidR="00381D65">
        <w:rPr>
          <w:rFonts w:ascii="Cambria" w:hAnsi="Cambria"/>
          <w:sz w:val="24"/>
          <w:szCs w:val="24"/>
        </w:rPr>
        <w:t>o</w:t>
      </w:r>
      <w:r w:rsidRPr="00C95523">
        <w:rPr>
          <w:rFonts w:ascii="Cambria" w:hAnsi="Cambria"/>
          <w:sz w:val="24"/>
          <w:szCs w:val="24"/>
        </w:rPr>
        <w:t>prócz spektakli gościnnych, okolicznościowych</w:t>
      </w:r>
      <w:r w:rsidR="00381D65">
        <w:rPr>
          <w:rFonts w:ascii="Cambria" w:hAnsi="Cambria"/>
          <w:sz w:val="24"/>
          <w:szCs w:val="24"/>
        </w:rPr>
        <w:t xml:space="preserve">, </w:t>
      </w:r>
      <w:r w:rsidRPr="00C95523">
        <w:rPr>
          <w:rFonts w:ascii="Cambria" w:hAnsi="Cambria"/>
          <w:sz w:val="24"/>
          <w:szCs w:val="24"/>
        </w:rPr>
        <w:t>premierowych</w:t>
      </w:r>
      <w:r w:rsidR="00381D65">
        <w:rPr>
          <w:rFonts w:ascii="Cambria" w:hAnsi="Cambria"/>
          <w:sz w:val="24"/>
          <w:szCs w:val="24"/>
        </w:rPr>
        <w:t xml:space="preserve"> oraz innych spektakli wskazanych przez Teatr.</w:t>
      </w:r>
      <w:r w:rsidRPr="00C95523">
        <w:rPr>
          <w:rFonts w:ascii="Cambria" w:hAnsi="Cambria"/>
          <w:sz w:val="24"/>
          <w:szCs w:val="24"/>
        </w:rPr>
        <w:t xml:space="preserve"> </w:t>
      </w:r>
    </w:p>
    <w:p w14:paraId="487BA107" w14:textId="0F0ECF9E" w:rsidR="00EF4558" w:rsidRDefault="00EF4558" w:rsidP="008503F5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CF5A0D">
        <w:rPr>
          <w:rFonts w:ascii="Cambria" w:hAnsi="Cambria"/>
          <w:sz w:val="24"/>
          <w:szCs w:val="24"/>
        </w:rPr>
        <w:t xml:space="preserve">W przypadku odwołania spektaklu, na który była rezerwacja Karnetu, Teatr Polski zobowiązuje się zaproponować </w:t>
      </w:r>
      <w:r w:rsidR="007C71F8">
        <w:rPr>
          <w:rFonts w:ascii="Cambria" w:hAnsi="Cambria"/>
          <w:sz w:val="24"/>
          <w:szCs w:val="24"/>
        </w:rPr>
        <w:t>B</w:t>
      </w:r>
      <w:r w:rsidRPr="00CF5A0D">
        <w:rPr>
          <w:rFonts w:ascii="Cambria" w:hAnsi="Cambria"/>
          <w:sz w:val="24"/>
          <w:szCs w:val="24"/>
        </w:rPr>
        <w:t xml:space="preserve">ilety na ten sam </w:t>
      </w:r>
      <w:r w:rsidR="005C183D">
        <w:rPr>
          <w:rFonts w:ascii="Cambria" w:hAnsi="Cambria"/>
          <w:sz w:val="24"/>
          <w:szCs w:val="24"/>
        </w:rPr>
        <w:t>Spektakl</w:t>
      </w:r>
      <w:r w:rsidR="005C183D" w:rsidRPr="00CF5A0D">
        <w:rPr>
          <w:rFonts w:ascii="Cambria" w:hAnsi="Cambria"/>
          <w:sz w:val="24"/>
          <w:szCs w:val="24"/>
        </w:rPr>
        <w:t xml:space="preserve"> </w:t>
      </w:r>
      <w:r w:rsidRPr="00CF5A0D">
        <w:rPr>
          <w:rFonts w:ascii="Cambria" w:hAnsi="Cambria"/>
          <w:sz w:val="24"/>
          <w:szCs w:val="24"/>
        </w:rPr>
        <w:t>grany w innym terminie.</w:t>
      </w:r>
      <w:r w:rsidR="005C183D">
        <w:rPr>
          <w:rFonts w:ascii="Cambria" w:hAnsi="Cambria"/>
          <w:sz w:val="24"/>
          <w:szCs w:val="24"/>
        </w:rPr>
        <w:t xml:space="preserve"> W przypadku braku możliwości zaproponowania udziału w tym samym Spektaklu w innym terminie,</w:t>
      </w:r>
      <w:r w:rsidR="00D34933">
        <w:rPr>
          <w:rFonts w:ascii="Cambria" w:hAnsi="Cambria"/>
          <w:sz w:val="24"/>
          <w:szCs w:val="24"/>
        </w:rPr>
        <w:t xml:space="preserve"> Teatr zaproponuje udział w innym Spektaklu.</w:t>
      </w:r>
    </w:p>
    <w:p w14:paraId="49DD5705" w14:textId="13487FC2" w:rsidR="00EF4558" w:rsidRPr="005C48E1" w:rsidRDefault="00EF4558" w:rsidP="008503F5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3E0AEC">
        <w:rPr>
          <w:rFonts w:ascii="Cambria" w:hAnsi="Cambria"/>
          <w:sz w:val="24"/>
          <w:szCs w:val="24"/>
        </w:rPr>
        <w:t>Zakup Karnetów jest możliwy w terminach wskazanych przez Teatr</w:t>
      </w:r>
      <w:r>
        <w:rPr>
          <w:rFonts w:ascii="Cambria" w:hAnsi="Cambria"/>
          <w:sz w:val="24"/>
          <w:szCs w:val="24"/>
        </w:rPr>
        <w:t xml:space="preserve">. </w:t>
      </w:r>
      <w:r w:rsidRPr="005C48E1">
        <w:rPr>
          <w:rFonts w:ascii="Cambria" w:hAnsi="Cambria"/>
          <w:sz w:val="24"/>
          <w:szCs w:val="24"/>
        </w:rPr>
        <w:t>Teatrowi przysługuje prawo do swobodnego decydowania o momencie rozpoczęcia i zakończenia</w:t>
      </w:r>
      <w:r>
        <w:rPr>
          <w:rFonts w:ascii="Cambria" w:hAnsi="Cambria"/>
          <w:sz w:val="24"/>
          <w:szCs w:val="24"/>
        </w:rPr>
        <w:t xml:space="preserve"> sprzedaży </w:t>
      </w:r>
      <w:r w:rsidR="004465B1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arnetów na </w:t>
      </w:r>
      <w:r w:rsidR="00101B38">
        <w:rPr>
          <w:rFonts w:ascii="Cambria" w:hAnsi="Cambria" w:cstheme="minorHAnsi"/>
          <w:sz w:val="24"/>
          <w:szCs w:val="24"/>
        </w:rPr>
        <w:t>Spektakl</w:t>
      </w:r>
      <w:r>
        <w:rPr>
          <w:rFonts w:ascii="Cambria" w:hAnsi="Cambria"/>
          <w:sz w:val="24"/>
          <w:szCs w:val="24"/>
        </w:rPr>
        <w:t>.</w:t>
      </w:r>
    </w:p>
    <w:p w14:paraId="0C5524A9" w14:textId="6A415127" w:rsidR="00C864A2" w:rsidRPr="00C864A2" w:rsidRDefault="00EF4558" w:rsidP="004465B1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CF5A0D">
        <w:rPr>
          <w:rFonts w:ascii="Cambria" w:hAnsi="Cambria"/>
          <w:sz w:val="24"/>
          <w:szCs w:val="24"/>
        </w:rPr>
        <w:t xml:space="preserve">                                              </w:t>
      </w:r>
    </w:p>
    <w:p w14:paraId="1D2AC9CC" w14:textId="5B6ACFA0" w:rsidR="00C07C6A" w:rsidRDefault="00C07C6A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BF3B0E">
        <w:rPr>
          <w:rFonts w:ascii="Cambria" w:hAnsi="Cambria"/>
          <w:b/>
          <w:bCs/>
          <w:sz w:val="24"/>
          <w:szCs w:val="24"/>
        </w:rPr>
        <w:t xml:space="preserve">§ </w:t>
      </w:r>
      <w:r w:rsidR="002152F7">
        <w:rPr>
          <w:rFonts w:ascii="Cambria" w:hAnsi="Cambria"/>
          <w:b/>
          <w:bCs/>
          <w:sz w:val="24"/>
          <w:szCs w:val="24"/>
        </w:rPr>
        <w:t>7</w:t>
      </w:r>
      <w:r w:rsidRPr="00BF3B0E"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/>
          <w:bCs/>
          <w:sz w:val="24"/>
          <w:szCs w:val="24"/>
        </w:rPr>
        <w:t>S</w:t>
      </w:r>
      <w:r w:rsidRPr="00741BF9">
        <w:rPr>
          <w:rFonts w:ascii="Cambria" w:hAnsi="Cambria"/>
          <w:b/>
          <w:bCs/>
          <w:sz w:val="24"/>
          <w:szCs w:val="24"/>
        </w:rPr>
        <w:t xml:space="preserve">przedaż </w:t>
      </w:r>
      <w:r w:rsidR="007C71F8">
        <w:rPr>
          <w:rFonts w:ascii="Cambria" w:hAnsi="Cambria"/>
          <w:b/>
          <w:bCs/>
          <w:sz w:val="24"/>
          <w:szCs w:val="24"/>
        </w:rPr>
        <w:t>B</w:t>
      </w:r>
      <w:r>
        <w:rPr>
          <w:rFonts w:ascii="Cambria" w:hAnsi="Cambria"/>
          <w:b/>
          <w:bCs/>
          <w:sz w:val="24"/>
          <w:szCs w:val="24"/>
        </w:rPr>
        <w:t xml:space="preserve">iletów </w:t>
      </w:r>
      <w:r w:rsidRPr="008B0D6E">
        <w:rPr>
          <w:rFonts w:ascii="Cambria" w:hAnsi="Cambria"/>
          <w:b/>
          <w:bCs/>
          <w:i/>
          <w:iCs/>
          <w:sz w:val="24"/>
          <w:szCs w:val="24"/>
        </w:rPr>
        <w:t>online</w:t>
      </w:r>
    </w:p>
    <w:p w14:paraId="78F74229" w14:textId="77777777" w:rsidR="006539CF" w:rsidRDefault="006539CF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</w:p>
    <w:p w14:paraId="14BBD439" w14:textId="035FEEB7" w:rsidR="001D71A7" w:rsidRDefault="00B33775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Sprzedaż </w:t>
      </w:r>
      <w:r w:rsidR="007C71F8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iletów </w:t>
      </w:r>
      <w:r w:rsidRPr="00C864A2">
        <w:rPr>
          <w:rFonts w:ascii="Cambria" w:hAnsi="Cambria"/>
          <w:i/>
          <w:iCs/>
          <w:sz w:val="24"/>
          <w:szCs w:val="24"/>
        </w:rPr>
        <w:t>online</w:t>
      </w:r>
      <w:r w:rsidR="00CF5A0D" w:rsidRPr="008B0D6E">
        <w:rPr>
          <w:rFonts w:ascii="Cambria" w:hAnsi="Cambria"/>
          <w:sz w:val="24"/>
          <w:szCs w:val="24"/>
        </w:rPr>
        <w:t xml:space="preserve"> na </w:t>
      </w:r>
      <w:r w:rsidR="00B11065">
        <w:rPr>
          <w:rFonts w:ascii="Cambria" w:hAnsi="Cambria"/>
          <w:sz w:val="24"/>
          <w:szCs w:val="24"/>
        </w:rPr>
        <w:t>Spektakle</w:t>
      </w:r>
      <w:r w:rsidR="00CF5A0D" w:rsidRPr="008B0D6E">
        <w:rPr>
          <w:rFonts w:ascii="Cambria" w:hAnsi="Cambria"/>
          <w:sz w:val="24"/>
          <w:szCs w:val="24"/>
        </w:rPr>
        <w:t xml:space="preserve"> odbywające się w Teatrze prowadzona jest całodobowo, wyłącznie przez stronę </w:t>
      </w:r>
      <w:hyperlink r:id="rId8" w:history="1">
        <w:r w:rsidR="001D71A7" w:rsidRPr="008B0D6E">
          <w:rPr>
            <w:rStyle w:val="Hipercze"/>
            <w:rFonts w:ascii="Cambria" w:hAnsi="Cambria"/>
            <w:sz w:val="24"/>
            <w:szCs w:val="24"/>
          </w:rPr>
          <w:t>www.teatrpolski.eu</w:t>
        </w:r>
      </w:hyperlink>
    </w:p>
    <w:p w14:paraId="6BEE8868" w14:textId="12558E51" w:rsidR="00D418E6" w:rsidRPr="008B0D6E" w:rsidRDefault="00D418E6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Zakupiony </w:t>
      </w:r>
      <w:r w:rsidR="007C71F8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ilet</w:t>
      </w:r>
      <w:r w:rsidRPr="00B87BD7">
        <w:rPr>
          <w:rFonts w:ascii="Cambria" w:hAnsi="Cambria"/>
          <w:sz w:val="24"/>
          <w:szCs w:val="24"/>
        </w:rPr>
        <w:t xml:space="preserve"> </w:t>
      </w:r>
      <w:r w:rsidR="00627851">
        <w:rPr>
          <w:rFonts w:ascii="Cambria" w:hAnsi="Cambria"/>
          <w:sz w:val="24"/>
          <w:szCs w:val="24"/>
        </w:rPr>
        <w:t>wysyłany</w:t>
      </w:r>
      <w:r>
        <w:rPr>
          <w:rFonts w:ascii="Cambria" w:hAnsi="Cambria"/>
          <w:sz w:val="24"/>
          <w:szCs w:val="24"/>
        </w:rPr>
        <w:t xml:space="preserve"> jest </w:t>
      </w:r>
      <w:r w:rsidR="00B11065">
        <w:rPr>
          <w:rFonts w:ascii="Cambria" w:hAnsi="Cambria"/>
          <w:sz w:val="24"/>
          <w:szCs w:val="24"/>
        </w:rPr>
        <w:t>Widzowi</w:t>
      </w:r>
      <w:r>
        <w:rPr>
          <w:rFonts w:ascii="Cambria" w:hAnsi="Cambria"/>
          <w:sz w:val="24"/>
          <w:szCs w:val="24"/>
        </w:rPr>
        <w:t xml:space="preserve"> na wskazany przez niego adres e-mail </w:t>
      </w:r>
      <w:r w:rsidRPr="00B87BD7">
        <w:rPr>
          <w:rFonts w:ascii="Cambria" w:hAnsi="Cambria"/>
          <w:sz w:val="24"/>
          <w:szCs w:val="24"/>
        </w:rPr>
        <w:t>w formacie PDF</w:t>
      </w:r>
      <w:r w:rsidR="00627851">
        <w:rPr>
          <w:rFonts w:ascii="Cambria" w:hAnsi="Cambria"/>
          <w:sz w:val="24"/>
          <w:szCs w:val="24"/>
        </w:rPr>
        <w:t>.</w:t>
      </w:r>
    </w:p>
    <w:p w14:paraId="3D5891AA" w14:textId="30F28A18" w:rsidR="00010CF7" w:rsidRDefault="00010CF7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41EF4">
        <w:rPr>
          <w:rFonts w:ascii="Cambria" w:hAnsi="Cambria"/>
          <w:sz w:val="24"/>
          <w:szCs w:val="24"/>
        </w:rPr>
        <w:t xml:space="preserve">System sprzedaży </w:t>
      </w:r>
      <w:r w:rsidR="007C71F8">
        <w:rPr>
          <w:rFonts w:ascii="Cambria" w:hAnsi="Cambria"/>
          <w:sz w:val="24"/>
          <w:szCs w:val="24"/>
        </w:rPr>
        <w:t>B</w:t>
      </w:r>
      <w:r w:rsidRPr="00941EF4">
        <w:rPr>
          <w:rFonts w:ascii="Cambria" w:hAnsi="Cambria"/>
          <w:sz w:val="24"/>
          <w:szCs w:val="24"/>
        </w:rPr>
        <w:t xml:space="preserve">iletów </w:t>
      </w:r>
      <w:r w:rsidRPr="00CF610A">
        <w:rPr>
          <w:rFonts w:ascii="Cambria" w:hAnsi="Cambria"/>
          <w:i/>
          <w:iCs/>
          <w:sz w:val="24"/>
          <w:szCs w:val="24"/>
        </w:rPr>
        <w:t>online</w:t>
      </w:r>
      <w:r w:rsidRPr="00941EF4">
        <w:rPr>
          <w:rFonts w:ascii="Cambria" w:hAnsi="Cambria"/>
          <w:sz w:val="24"/>
          <w:szCs w:val="24"/>
        </w:rPr>
        <w:t xml:space="preserve"> umożliwia jednorazowo zakup nie więcej niż </w:t>
      </w:r>
      <w:proofErr w:type="spellStart"/>
      <w:r w:rsidR="009415F8">
        <w:rPr>
          <w:rFonts w:ascii="Cambria" w:hAnsi="Cambria"/>
          <w:sz w:val="24"/>
          <w:szCs w:val="24"/>
        </w:rPr>
        <w:t>dziesięćiu</w:t>
      </w:r>
      <w:proofErr w:type="spellEnd"/>
      <w:r w:rsidR="00F92444" w:rsidRPr="00941EF4">
        <w:rPr>
          <w:rFonts w:ascii="Cambria" w:hAnsi="Cambria"/>
          <w:sz w:val="24"/>
          <w:szCs w:val="24"/>
        </w:rPr>
        <w:t xml:space="preserve"> </w:t>
      </w:r>
      <w:r w:rsidRPr="00941EF4">
        <w:rPr>
          <w:rFonts w:ascii="Cambria" w:hAnsi="Cambria"/>
          <w:sz w:val="24"/>
          <w:szCs w:val="24"/>
        </w:rPr>
        <w:t xml:space="preserve">pojedynczych </w:t>
      </w:r>
      <w:r w:rsidR="007C71F8">
        <w:rPr>
          <w:rFonts w:ascii="Cambria" w:hAnsi="Cambria"/>
          <w:sz w:val="24"/>
          <w:szCs w:val="24"/>
        </w:rPr>
        <w:t>B</w:t>
      </w:r>
      <w:r w:rsidRPr="00941EF4">
        <w:rPr>
          <w:rFonts w:ascii="Cambria" w:hAnsi="Cambria"/>
          <w:sz w:val="24"/>
          <w:szCs w:val="24"/>
        </w:rPr>
        <w:t>iletów na jed</w:t>
      </w:r>
      <w:r>
        <w:rPr>
          <w:rFonts w:ascii="Cambria" w:hAnsi="Cambria"/>
          <w:sz w:val="24"/>
          <w:szCs w:val="24"/>
        </w:rPr>
        <w:t xml:space="preserve">en </w:t>
      </w:r>
      <w:r w:rsidR="009C57C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pektakl.</w:t>
      </w:r>
    </w:p>
    <w:p w14:paraId="4AF7AA7B" w14:textId="67C57641" w:rsidR="00010CF7" w:rsidRDefault="00010CF7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FA5D42">
        <w:rPr>
          <w:rFonts w:ascii="Cambria" w:hAnsi="Cambria"/>
          <w:sz w:val="24"/>
          <w:szCs w:val="24"/>
        </w:rPr>
        <w:t xml:space="preserve">W celu umożliwienia przez Teatr zakupu większej liczby </w:t>
      </w:r>
      <w:r w:rsidR="007C71F8">
        <w:rPr>
          <w:rFonts w:ascii="Cambria" w:hAnsi="Cambria"/>
          <w:sz w:val="24"/>
          <w:szCs w:val="24"/>
        </w:rPr>
        <w:t>B</w:t>
      </w:r>
      <w:r w:rsidRPr="00FA5D42">
        <w:rPr>
          <w:rFonts w:ascii="Cambria" w:hAnsi="Cambria"/>
          <w:sz w:val="24"/>
          <w:szCs w:val="24"/>
        </w:rPr>
        <w:t xml:space="preserve">iletów niż określona w pkt </w:t>
      </w:r>
      <w:r w:rsidR="00F47185">
        <w:rPr>
          <w:rFonts w:ascii="Cambria" w:hAnsi="Cambria"/>
          <w:sz w:val="24"/>
          <w:szCs w:val="24"/>
        </w:rPr>
        <w:t>3</w:t>
      </w:r>
      <w:r w:rsidRPr="00FA5D42">
        <w:rPr>
          <w:rFonts w:ascii="Cambria" w:hAnsi="Cambria"/>
          <w:sz w:val="24"/>
          <w:szCs w:val="24"/>
        </w:rPr>
        <w:t xml:space="preserve"> konieczny jest kontakt Kupującego z Biurem Organizacji Widowni lub kasą biletową</w:t>
      </w:r>
      <w:r w:rsidR="00B33775">
        <w:rPr>
          <w:rFonts w:ascii="Cambria" w:hAnsi="Cambria"/>
          <w:sz w:val="24"/>
          <w:szCs w:val="24"/>
        </w:rPr>
        <w:t>.</w:t>
      </w:r>
    </w:p>
    <w:p w14:paraId="088B246D" w14:textId="1D567D9F" w:rsidR="00D418E6" w:rsidRPr="006101D0" w:rsidRDefault="00202A00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Podczas</w:t>
      </w:r>
      <w:r w:rsidR="00A440E2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EE3BAF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weryfikacji</w:t>
      </w:r>
      <w:r w:rsidR="00A440E2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Biletu</w:t>
      </w:r>
      <w:r w:rsidR="00EE3BAF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na </w:t>
      </w:r>
      <w:r w:rsidR="00EE3BAF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Spektakl</w:t>
      </w:r>
      <w:r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>,</w:t>
      </w:r>
      <w:r w:rsidR="00EE3BAF" w:rsidRPr="00A55C66">
        <w:rPr>
          <w:rFonts w:ascii="Cambria" w:eastAsia="Times New Roman" w:hAnsi="Cambria" w:cs="Open Sans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B11065">
        <w:rPr>
          <w:rFonts w:ascii="Cambria" w:hAnsi="Cambria"/>
          <w:sz w:val="24"/>
          <w:szCs w:val="24"/>
        </w:rPr>
        <w:t>Widz</w:t>
      </w:r>
      <w:r w:rsidR="00D418E6">
        <w:rPr>
          <w:rFonts w:ascii="Cambria" w:hAnsi="Cambria"/>
          <w:sz w:val="24"/>
          <w:szCs w:val="24"/>
        </w:rPr>
        <w:t xml:space="preserve"> może okazać </w:t>
      </w:r>
      <w:r w:rsidR="007C71F8">
        <w:rPr>
          <w:rFonts w:ascii="Cambria" w:hAnsi="Cambria"/>
          <w:sz w:val="24"/>
          <w:szCs w:val="24"/>
        </w:rPr>
        <w:t>B</w:t>
      </w:r>
      <w:r w:rsidR="00D418E6">
        <w:rPr>
          <w:rFonts w:ascii="Cambria" w:hAnsi="Cambria"/>
          <w:sz w:val="24"/>
          <w:szCs w:val="24"/>
        </w:rPr>
        <w:t xml:space="preserve">ilet </w:t>
      </w:r>
      <w:r w:rsidR="00D418E6" w:rsidRPr="008B0D6E">
        <w:rPr>
          <w:rFonts w:ascii="Cambria" w:hAnsi="Cambria"/>
          <w:i/>
          <w:iCs/>
          <w:sz w:val="24"/>
          <w:szCs w:val="24"/>
        </w:rPr>
        <w:t>online</w:t>
      </w:r>
      <w:r w:rsidR="00D418E6">
        <w:rPr>
          <w:rFonts w:ascii="Cambria" w:hAnsi="Cambria"/>
          <w:sz w:val="24"/>
          <w:szCs w:val="24"/>
        </w:rPr>
        <w:t xml:space="preserve"> za pośrednictwem urządzenia mobilnego, lub w formie papierowej, po uprzednim jego wydrukowaniu</w:t>
      </w:r>
      <w:r w:rsidR="00D418E6">
        <w:rPr>
          <w:rFonts w:ascii="Cambria" w:hAnsi="Cambria"/>
          <w:i/>
          <w:iCs/>
          <w:sz w:val="24"/>
          <w:szCs w:val="24"/>
        </w:rPr>
        <w:t>.</w:t>
      </w:r>
    </w:p>
    <w:p w14:paraId="440DC81A" w14:textId="1349A710" w:rsidR="00010CF7" w:rsidRPr="008B0D6E" w:rsidRDefault="00D418E6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4F2AFB">
        <w:rPr>
          <w:rFonts w:ascii="Cambria" w:hAnsi="Cambria"/>
          <w:sz w:val="24"/>
          <w:szCs w:val="24"/>
        </w:rPr>
        <w:t xml:space="preserve">Sprzedaż </w:t>
      </w:r>
      <w:r w:rsidR="00FB0190">
        <w:rPr>
          <w:rFonts w:ascii="Cambria" w:hAnsi="Cambria"/>
          <w:sz w:val="24"/>
          <w:szCs w:val="24"/>
        </w:rPr>
        <w:t>B</w:t>
      </w:r>
      <w:r w:rsidRPr="004F2AFB">
        <w:rPr>
          <w:rFonts w:ascii="Cambria" w:hAnsi="Cambria"/>
          <w:sz w:val="24"/>
          <w:szCs w:val="24"/>
        </w:rPr>
        <w:t xml:space="preserve">iletów </w:t>
      </w:r>
      <w:r w:rsidR="00A57478" w:rsidRPr="00FB0190">
        <w:rPr>
          <w:rFonts w:ascii="Cambria" w:hAnsi="Cambria"/>
          <w:i/>
          <w:iCs/>
          <w:sz w:val="24"/>
          <w:szCs w:val="24"/>
        </w:rPr>
        <w:t>online</w:t>
      </w:r>
      <w:r w:rsidR="00A57478" w:rsidRPr="004F2AFB">
        <w:rPr>
          <w:rFonts w:ascii="Cambria" w:hAnsi="Cambria"/>
          <w:sz w:val="24"/>
          <w:szCs w:val="24"/>
        </w:rPr>
        <w:t xml:space="preserve"> </w:t>
      </w:r>
      <w:r w:rsidRPr="004F2AFB">
        <w:rPr>
          <w:rFonts w:ascii="Cambria" w:hAnsi="Cambria"/>
          <w:sz w:val="24"/>
          <w:szCs w:val="24"/>
        </w:rPr>
        <w:t xml:space="preserve">na </w:t>
      </w:r>
      <w:r>
        <w:rPr>
          <w:rFonts w:ascii="Cambria" w:hAnsi="Cambria"/>
          <w:sz w:val="24"/>
          <w:szCs w:val="24"/>
        </w:rPr>
        <w:t xml:space="preserve"> </w:t>
      </w:r>
      <w:r w:rsidR="00FB0190">
        <w:rPr>
          <w:rFonts w:ascii="Cambria" w:hAnsi="Cambria"/>
          <w:sz w:val="24"/>
          <w:szCs w:val="24"/>
        </w:rPr>
        <w:t>Spektakl</w:t>
      </w:r>
      <w:r w:rsidR="00A57478">
        <w:rPr>
          <w:rFonts w:ascii="Cambria" w:hAnsi="Cambria"/>
          <w:sz w:val="24"/>
          <w:szCs w:val="24"/>
        </w:rPr>
        <w:t>e</w:t>
      </w:r>
      <w:r w:rsidR="00FB0190">
        <w:rPr>
          <w:rFonts w:ascii="Cambria" w:hAnsi="Cambria"/>
          <w:sz w:val="24"/>
          <w:szCs w:val="24"/>
        </w:rPr>
        <w:t xml:space="preserve"> </w:t>
      </w:r>
      <w:r w:rsidRPr="004F2AFB">
        <w:rPr>
          <w:rFonts w:ascii="Cambria" w:hAnsi="Cambria"/>
          <w:sz w:val="24"/>
          <w:szCs w:val="24"/>
        </w:rPr>
        <w:t xml:space="preserve">kończy się na 30 minut przed </w:t>
      </w:r>
      <w:r>
        <w:rPr>
          <w:rFonts w:ascii="Cambria" w:hAnsi="Cambria"/>
          <w:sz w:val="24"/>
          <w:szCs w:val="24"/>
        </w:rPr>
        <w:t xml:space="preserve">jego </w:t>
      </w:r>
      <w:r w:rsidRPr="004F2AFB">
        <w:rPr>
          <w:rFonts w:ascii="Cambria" w:hAnsi="Cambria"/>
          <w:sz w:val="24"/>
          <w:szCs w:val="24"/>
        </w:rPr>
        <w:t>rozpoczęciem</w:t>
      </w:r>
      <w:r w:rsidR="00627851">
        <w:rPr>
          <w:rFonts w:ascii="Cambria" w:hAnsi="Cambria"/>
          <w:sz w:val="24"/>
          <w:szCs w:val="24"/>
        </w:rPr>
        <w:t>.</w:t>
      </w:r>
    </w:p>
    <w:p w14:paraId="51433533" w14:textId="77777777" w:rsidR="00010CF7" w:rsidRDefault="00010CF7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746055">
        <w:rPr>
          <w:rFonts w:ascii="Cambria" w:hAnsi="Cambria"/>
          <w:sz w:val="24"/>
          <w:szCs w:val="24"/>
        </w:rPr>
        <w:t>Teatr zastrzega sobie możliwość zakończenia sprzedaży internetowej w każdej chwili, bez podania przyczyny.</w:t>
      </w:r>
    </w:p>
    <w:p w14:paraId="7E35AE6D" w14:textId="0B9ACA49" w:rsidR="00D418E6" w:rsidRDefault="00D418E6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26E1D">
        <w:rPr>
          <w:rFonts w:ascii="Cambria" w:hAnsi="Cambria"/>
          <w:sz w:val="24"/>
          <w:szCs w:val="24"/>
        </w:rPr>
        <w:t xml:space="preserve">Brak możliwości zakupu </w:t>
      </w:r>
      <w:r w:rsidR="00FB0190">
        <w:rPr>
          <w:rFonts w:ascii="Cambria" w:hAnsi="Cambria"/>
          <w:sz w:val="24"/>
          <w:szCs w:val="24"/>
        </w:rPr>
        <w:t>B</w:t>
      </w:r>
      <w:r w:rsidRPr="00526E1D">
        <w:rPr>
          <w:rFonts w:ascii="Cambria" w:hAnsi="Cambria"/>
          <w:sz w:val="24"/>
          <w:szCs w:val="24"/>
        </w:rPr>
        <w:t xml:space="preserve">iletów za pośrednictwem sprzedaży </w:t>
      </w:r>
      <w:r w:rsidRPr="008B0D6E">
        <w:rPr>
          <w:rFonts w:ascii="Cambria" w:hAnsi="Cambria"/>
          <w:i/>
          <w:iCs/>
          <w:sz w:val="24"/>
          <w:szCs w:val="24"/>
        </w:rPr>
        <w:t>online</w:t>
      </w:r>
      <w:r w:rsidRPr="00526E1D">
        <w:rPr>
          <w:rFonts w:ascii="Cambria" w:hAnsi="Cambria"/>
          <w:sz w:val="24"/>
          <w:szCs w:val="24"/>
        </w:rPr>
        <w:t xml:space="preserve"> nie jest równoznaczny z brakiem </w:t>
      </w:r>
      <w:r w:rsidR="008F210F">
        <w:rPr>
          <w:rFonts w:ascii="Cambria" w:hAnsi="Cambria"/>
          <w:sz w:val="24"/>
          <w:szCs w:val="24"/>
        </w:rPr>
        <w:t>B</w:t>
      </w:r>
      <w:r w:rsidR="008F210F" w:rsidRPr="00526E1D">
        <w:rPr>
          <w:rFonts w:ascii="Cambria" w:hAnsi="Cambria"/>
          <w:sz w:val="24"/>
          <w:szCs w:val="24"/>
        </w:rPr>
        <w:t xml:space="preserve">iletów </w:t>
      </w:r>
      <w:r w:rsidRPr="00526E1D">
        <w:rPr>
          <w:rFonts w:ascii="Cambria" w:hAnsi="Cambria"/>
          <w:sz w:val="24"/>
          <w:szCs w:val="24"/>
        </w:rPr>
        <w:t xml:space="preserve">w kasach biletowych Teatru. </w:t>
      </w:r>
    </w:p>
    <w:p w14:paraId="53B8DEC5" w14:textId="74047291" w:rsidR="009A2ED1" w:rsidRDefault="00CF5A0D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Zwrot </w:t>
      </w:r>
      <w:r w:rsidR="007C71F8">
        <w:rPr>
          <w:rFonts w:ascii="Cambria" w:hAnsi="Cambria"/>
          <w:sz w:val="24"/>
          <w:szCs w:val="24"/>
        </w:rPr>
        <w:t>B</w:t>
      </w:r>
      <w:r w:rsidRPr="008B0D6E">
        <w:rPr>
          <w:rFonts w:ascii="Cambria" w:hAnsi="Cambria"/>
          <w:sz w:val="24"/>
          <w:szCs w:val="24"/>
        </w:rPr>
        <w:t>ilet</w:t>
      </w:r>
      <w:r w:rsidR="009A2ED1">
        <w:rPr>
          <w:rFonts w:ascii="Cambria" w:hAnsi="Cambria"/>
          <w:sz w:val="24"/>
          <w:szCs w:val="24"/>
        </w:rPr>
        <w:t>u</w:t>
      </w:r>
      <w:r w:rsidRPr="008B0D6E">
        <w:rPr>
          <w:rFonts w:ascii="Cambria" w:hAnsi="Cambria"/>
          <w:sz w:val="24"/>
          <w:szCs w:val="24"/>
        </w:rPr>
        <w:t xml:space="preserve"> </w:t>
      </w:r>
      <w:r w:rsidR="009A2ED1" w:rsidRPr="008B0D6E">
        <w:rPr>
          <w:rFonts w:ascii="Cambria" w:hAnsi="Cambria"/>
          <w:i/>
          <w:iCs/>
          <w:sz w:val="24"/>
          <w:szCs w:val="24"/>
        </w:rPr>
        <w:t>online</w:t>
      </w:r>
      <w:r w:rsidR="009A2ED1">
        <w:rPr>
          <w:rFonts w:ascii="Cambria" w:hAnsi="Cambria"/>
          <w:sz w:val="24"/>
          <w:szCs w:val="24"/>
        </w:rPr>
        <w:t xml:space="preserve"> </w:t>
      </w:r>
      <w:r w:rsidRPr="008B0D6E">
        <w:rPr>
          <w:rFonts w:ascii="Cambria" w:hAnsi="Cambria"/>
          <w:sz w:val="24"/>
          <w:szCs w:val="24"/>
        </w:rPr>
        <w:t xml:space="preserve">zakupionych za pośrednictwem </w:t>
      </w:r>
      <w:r w:rsidR="009A2ED1">
        <w:rPr>
          <w:rFonts w:ascii="Cambria" w:hAnsi="Cambria"/>
          <w:sz w:val="24"/>
          <w:szCs w:val="24"/>
        </w:rPr>
        <w:t xml:space="preserve">strony internetowej </w:t>
      </w:r>
      <w:r w:rsidR="009A2ED1" w:rsidRPr="00B87BD7">
        <w:rPr>
          <w:rFonts w:ascii="Cambria" w:hAnsi="Cambria"/>
          <w:sz w:val="24"/>
          <w:szCs w:val="24"/>
        </w:rPr>
        <w:t xml:space="preserve"> </w:t>
      </w:r>
      <w:hyperlink r:id="rId9" w:history="1">
        <w:r w:rsidR="009A2ED1" w:rsidRPr="00B87BD7">
          <w:rPr>
            <w:rStyle w:val="Hipercze"/>
            <w:rFonts w:ascii="Cambria" w:hAnsi="Cambria"/>
            <w:sz w:val="24"/>
            <w:szCs w:val="24"/>
          </w:rPr>
          <w:t>www.teatrpolski.eu</w:t>
        </w:r>
      </w:hyperlink>
      <w:r w:rsidR="009A2ED1">
        <w:rPr>
          <w:rFonts w:ascii="Cambria" w:hAnsi="Cambria"/>
          <w:sz w:val="24"/>
          <w:szCs w:val="24"/>
        </w:rPr>
        <w:t xml:space="preserve"> </w:t>
      </w:r>
      <w:r w:rsidRPr="008B0D6E">
        <w:rPr>
          <w:rFonts w:ascii="Cambria" w:hAnsi="Cambria"/>
          <w:sz w:val="24"/>
          <w:szCs w:val="24"/>
        </w:rPr>
        <w:t>możliw</w:t>
      </w:r>
      <w:r w:rsidR="009A2ED1">
        <w:rPr>
          <w:rFonts w:ascii="Cambria" w:hAnsi="Cambria"/>
          <w:sz w:val="24"/>
          <w:szCs w:val="24"/>
        </w:rPr>
        <w:t>y</w:t>
      </w:r>
      <w:r w:rsidRPr="008B0D6E">
        <w:rPr>
          <w:rFonts w:ascii="Cambria" w:hAnsi="Cambria"/>
          <w:sz w:val="24"/>
          <w:szCs w:val="24"/>
        </w:rPr>
        <w:t xml:space="preserve"> </w:t>
      </w:r>
      <w:r w:rsidR="009A2ED1">
        <w:rPr>
          <w:rFonts w:ascii="Cambria" w:hAnsi="Cambria"/>
          <w:sz w:val="24"/>
          <w:szCs w:val="24"/>
        </w:rPr>
        <w:t>jest</w:t>
      </w:r>
      <w:r w:rsidRPr="008B0D6E">
        <w:rPr>
          <w:rFonts w:ascii="Cambria" w:hAnsi="Cambria"/>
          <w:sz w:val="24"/>
          <w:szCs w:val="24"/>
        </w:rPr>
        <w:t xml:space="preserve"> </w:t>
      </w:r>
      <w:r w:rsidR="009A2ED1">
        <w:rPr>
          <w:rFonts w:ascii="Cambria" w:hAnsi="Cambria"/>
          <w:sz w:val="24"/>
          <w:szCs w:val="24"/>
        </w:rPr>
        <w:t>wyłącznie</w:t>
      </w:r>
      <w:r w:rsidRPr="008B0D6E">
        <w:rPr>
          <w:rFonts w:ascii="Cambria" w:hAnsi="Cambria"/>
          <w:sz w:val="24"/>
          <w:szCs w:val="24"/>
        </w:rPr>
        <w:t xml:space="preserve"> w przypadku odwołania </w:t>
      </w:r>
      <w:r w:rsidR="00101B38">
        <w:rPr>
          <w:rFonts w:ascii="Cambria" w:hAnsi="Cambria"/>
          <w:sz w:val="24"/>
          <w:szCs w:val="24"/>
        </w:rPr>
        <w:t>S</w:t>
      </w:r>
      <w:r w:rsidRPr="008B0D6E">
        <w:rPr>
          <w:rFonts w:ascii="Cambria" w:hAnsi="Cambria"/>
          <w:sz w:val="24"/>
          <w:szCs w:val="24"/>
        </w:rPr>
        <w:t>pektaklu lub zmiany repertuaru przez Teatr.</w:t>
      </w:r>
    </w:p>
    <w:p w14:paraId="378B6B65" w14:textId="69AC1E5B" w:rsidR="00627851" w:rsidRDefault="009A2ED1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A2ED1">
        <w:rPr>
          <w:rFonts w:ascii="Cambria" w:hAnsi="Cambria"/>
          <w:sz w:val="24"/>
          <w:szCs w:val="24"/>
        </w:rPr>
        <w:t xml:space="preserve">W celu otrzymania faktury VAT należy podczas procesu zamawiania </w:t>
      </w:r>
      <w:r w:rsidR="007C71F8">
        <w:rPr>
          <w:rFonts w:ascii="Cambria" w:hAnsi="Cambria"/>
          <w:sz w:val="24"/>
          <w:szCs w:val="24"/>
        </w:rPr>
        <w:t>B</w:t>
      </w:r>
      <w:r w:rsidRPr="009A2ED1">
        <w:rPr>
          <w:rFonts w:ascii="Cambria" w:hAnsi="Cambria"/>
          <w:sz w:val="24"/>
          <w:szCs w:val="24"/>
        </w:rPr>
        <w:t>ilet</w:t>
      </w:r>
      <w:r w:rsidR="00627851">
        <w:rPr>
          <w:rFonts w:ascii="Cambria" w:hAnsi="Cambria"/>
          <w:sz w:val="24"/>
          <w:szCs w:val="24"/>
        </w:rPr>
        <w:t>u zaznaczyć opcję wystawienia faktury VAT pod rygorem utraty możliwości jej otrzymania,</w:t>
      </w:r>
      <w:r w:rsidRPr="009A2ED1">
        <w:rPr>
          <w:rFonts w:ascii="Cambria" w:hAnsi="Cambria"/>
          <w:sz w:val="24"/>
          <w:szCs w:val="24"/>
        </w:rPr>
        <w:t xml:space="preserve"> podać poprawne dane niezbędne do jej wystawienia.</w:t>
      </w:r>
      <w:r>
        <w:rPr>
          <w:rFonts w:ascii="Cambria" w:hAnsi="Cambria"/>
          <w:sz w:val="24"/>
          <w:szCs w:val="24"/>
        </w:rPr>
        <w:t xml:space="preserve"> </w:t>
      </w:r>
      <w:r w:rsidR="00CF5A0D" w:rsidRPr="008B0D6E">
        <w:rPr>
          <w:rFonts w:ascii="Cambria" w:hAnsi="Cambria"/>
          <w:sz w:val="24"/>
          <w:szCs w:val="24"/>
        </w:rPr>
        <w:t xml:space="preserve">Kasa biletowa nie pośredniczy w wystawianiu faktur przy sprzedaży </w:t>
      </w:r>
      <w:r w:rsidR="008F210F" w:rsidRPr="00C864A2">
        <w:rPr>
          <w:rFonts w:ascii="Cambria" w:hAnsi="Cambria"/>
          <w:i/>
          <w:iCs/>
          <w:sz w:val="24"/>
          <w:szCs w:val="24"/>
        </w:rPr>
        <w:t>online</w:t>
      </w:r>
      <w:r w:rsidR="008F210F">
        <w:rPr>
          <w:rFonts w:ascii="Cambria" w:hAnsi="Cambria"/>
          <w:sz w:val="24"/>
          <w:szCs w:val="24"/>
        </w:rPr>
        <w:t xml:space="preserve">. </w:t>
      </w:r>
      <w:r w:rsidR="00CF5A0D" w:rsidRPr="008B0D6E">
        <w:rPr>
          <w:rFonts w:ascii="Cambria" w:hAnsi="Cambria"/>
          <w:sz w:val="24"/>
          <w:szCs w:val="24"/>
        </w:rPr>
        <w:t>.</w:t>
      </w:r>
    </w:p>
    <w:p w14:paraId="02E6AB41" w14:textId="0B1588AA" w:rsidR="00627851" w:rsidRDefault="00CF5A0D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>Płatność</w:t>
      </w:r>
      <w:r w:rsidR="00627851">
        <w:rPr>
          <w:rFonts w:ascii="Cambria" w:hAnsi="Cambria"/>
          <w:sz w:val="24"/>
          <w:szCs w:val="24"/>
        </w:rPr>
        <w:t xml:space="preserve"> </w:t>
      </w:r>
      <w:r w:rsidRPr="008B0D6E">
        <w:rPr>
          <w:rFonts w:ascii="Cambria" w:hAnsi="Cambria"/>
          <w:sz w:val="24"/>
          <w:szCs w:val="24"/>
        </w:rPr>
        <w:t>przelewem</w:t>
      </w:r>
      <w:r w:rsidR="00627851">
        <w:rPr>
          <w:rFonts w:ascii="Cambria" w:hAnsi="Cambria"/>
          <w:sz w:val="24"/>
          <w:szCs w:val="24"/>
        </w:rPr>
        <w:t xml:space="preserve"> za zakup </w:t>
      </w:r>
      <w:r w:rsidR="007C71F8">
        <w:rPr>
          <w:rFonts w:ascii="Cambria" w:hAnsi="Cambria"/>
          <w:sz w:val="24"/>
          <w:szCs w:val="24"/>
        </w:rPr>
        <w:t>B</w:t>
      </w:r>
      <w:r w:rsidR="00627851">
        <w:rPr>
          <w:rFonts w:ascii="Cambria" w:hAnsi="Cambria"/>
          <w:sz w:val="24"/>
          <w:szCs w:val="24"/>
        </w:rPr>
        <w:t xml:space="preserve">iletu </w:t>
      </w:r>
      <w:r w:rsidR="00627851" w:rsidRPr="008B0D6E">
        <w:rPr>
          <w:rFonts w:ascii="Cambria" w:hAnsi="Cambria"/>
          <w:i/>
          <w:iCs/>
          <w:sz w:val="24"/>
          <w:szCs w:val="24"/>
        </w:rPr>
        <w:t>online</w:t>
      </w:r>
      <w:r w:rsidRPr="008B0D6E">
        <w:rPr>
          <w:rFonts w:ascii="Cambria" w:hAnsi="Cambria"/>
          <w:sz w:val="24"/>
          <w:szCs w:val="24"/>
        </w:rPr>
        <w:t xml:space="preserve"> </w:t>
      </w:r>
      <w:r w:rsidR="00627851">
        <w:rPr>
          <w:rFonts w:ascii="Cambria" w:hAnsi="Cambria"/>
          <w:sz w:val="24"/>
          <w:szCs w:val="24"/>
        </w:rPr>
        <w:t>należy</w:t>
      </w:r>
      <w:r w:rsidRPr="008B0D6E">
        <w:rPr>
          <w:rFonts w:ascii="Cambria" w:hAnsi="Cambria"/>
          <w:sz w:val="24"/>
          <w:szCs w:val="24"/>
        </w:rPr>
        <w:t xml:space="preserve"> </w:t>
      </w:r>
      <w:r w:rsidR="00627851" w:rsidRPr="00627851">
        <w:rPr>
          <w:rFonts w:ascii="Cambria" w:hAnsi="Cambria"/>
          <w:sz w:val="24"/>
          <w:szCs w:val="24"/>
        </w:rPr>
        <w:t>dokonać</w:t>
      </w:r>
      <w:r w:rsidRPr="008B0D6E">
        <w:rPr>
          <w:rFonts w:ascii="Cambria" w:hAnsi="Cambria"/>
          <w:sz w:val="24"/>
          <w:szCs w:val="24"/>
        </w:rPr>
        <w:t xml:space="preserve"> w ciągu 30-tu minut od chwili wyboru miejsc</w:t>
      </w:r>
      <w:r w:rsidR="00627851">
        <w:rPr>
          <w:rFonts w:ascii="Cambria" w:hAnsi="Cambria"/>
          <w:sz w:val="24"/>
          <w:szCs w:val="24"/>
        </w:rPr>
        <w:t>.</w:t>
      </w:r>
      <w:r w:rsidRPr="008B0D6E">
        <w:rPr>
          <w:rFonts w:ascii="Cambria" w:hAnsi="Cambria"/>
          <w:sz w:val="24"/>
          <w:szCs w:val="24"/>
        </w:rPr>
        <w:t xml:space="preserve"> </w:t>
      </w:r>
      <w:r w:rsidR="00627851">
        <w:rPr>
          <w:rFonts w:ascii="Cambria" w:hAnsi="Cambria"/>
          <w:sz w:val="24"/>
          <w:szCs w:val="24"/>
        </w:rPr>
        <w:t>P</w:t>
      </w:r>
      <w:r w:rsidRPr="008B0D6E">
        <w:rPr>
          <w:rFonts w:ascii="Cambria" w:hAnsi="Cambria"/>
          <w:sz w:val="24"/>
          <w:szCs w:val="24"/>
        </w:rPr>
        <w:t>o bezskutecznym upływie tego czasu transakcja</w:t>
      </w:r>
      <w:r w:rsidR="00627851">
        <w:rPr>
          <w:rFonts w:ascii="Cambria" w:hAnsi="Cambria"/>
          <w:sz w:val="24"/>
          <w:szCs w:val="24"/>
        </w:rPr>
        <w:t>,</w:t>
      </w:r>
      <w:r w:rsidRPr="008B0D6E">
        <w:rPr>
          <w:rFonts w:ascii="Cambria" w:hAnsi="Cambria"/>
          <w:sz w:val="24"/>
          <w:szCs w:val="24"/>
        </w:rPr>
        <w:t xml:space="preserve"> zostaje anulowana. </w:t>
      </w:r>
    </w:p>
    <w:p w14:paraId="1DA1A446" w14:textId="4263F144" w:rsidR="00853879" w:rsidRPr="008D2C6D" w:rsidRDefault="00CF5A0D" w:rsidP="008503F5">
      <w:pPr>
        <w:pStyle w:val="Akapitzlist"/>
        <w:numPr>
          <w:ilvl w:val="0"/>
          <w:numId w:val="1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Teatr nie ponosi żadnej odpowiedzialności za jakiekolwiek skutki nieprawidłowego funkcjonowania oraz jakiekolwiek zaniechania </w:t>
      </w:r>
      <w:r w:rsidR="008F210F">
        <w:rPr>
          <w:rFonts w:ascii="Cambria" w:hAnsi="Cambria"/>
          <w:sz w:val="24"/>
          <w:szCs w:val="24"/>
        </w:rPr>
        <w:t xml:space="preserve">internetowego </w:t>
      </w:r>
      <w:r w:rsidRPr="008B0D6E">
        <w:rPr>
          <w:rFonts w:ascii="Cambria" w:hAnsi="Cambria"/>
          <w:sz w:val="24"/>
          <w:szCs w:val="24"/>
        </w:rPr>
        <w:t>systemu płatniczego</w:t>
      </w:r>
      <w:r w:rsidR="008F210F">
        <w:rPr>
          <w:rFonts w:ascii="Cambria" w:hAnsi="Cambria"/>
          <w:sz w:val="24"/>
          <w:szCs w:val="24"/>
        </w:rPr>
        <w:t>.</w:t>
      </w:r>
      <w:r w:rsidRPr="008B0D6E">
        <w:rPr>
          <w:rFonts w:ascii="Cambria" w:hAnsi="Cambria"/>
          <w:sz w:val="24"/>
          <w:szCs w:val="24"/>
        </w:rPr>
        <w:t xml:space="preserve"> </w:t>
      </w:r>
    </w:p>
    <w:p w14:paraId="1989AFC6" w14:textId="0BBCEE59" w:rsidR="00573C65" w:rsidRDefault="00573C65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</w:p>
    <w:p w14:paraId="20A40FA6" w14:textId="5428A20C" w:rsidR="00A65A44" w:rsidRPr="008B0D6E" w:rsidRDefault="00A65A44" w:rsidP="00A65A44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="Cambria" w:hAnsi="Cambria" w:cs="Tahoma"/>
          <w:b/>
          <w:bCs/>
          <w:color w:val="000000"/>
        </w:rPr>
      </w:pPr>
      <w:r w:rsidRPr="00D0214A">
        <w:rPr>
          <w:rFonts w:ascii="Cambria" w:hAnsi="Cambria" w:cstheme="minorHAnsi"/>
          <w:b/>
          <w:bCs/>
          <w:color w:val="333333"/>
          <w:shd w:val="clear" w:color="auto" w:fill="FFFFFF"/>
        </w:rPr>
        <w:t xml:space="preserve">§ </w:t>
      </w:r>
      <w:r w:rsidR="002152F7">
        <w:rPr>
          <w:rFonts w:ascii="Cambria" w:hAnsi="Cambria"/>
          <w:b/>
          <w:bCs/>
        </w:rPr>
        <w:t>8</w:t>
      </w:r>
      <w:r w:rsidRPr="00D0214A">
        <w:rPr>
          <w:rFonts w:ascii="Cambria" w:hAnsi="Cambria"/>
          <w:b/>
          <w:bCs/>
        </w:rPr>
        <w:t xml:space="preserve"> </w:t>
      </w:r>
      <w:r w:rsidRPr="008B0D6E">
        <w:rPr>
          <w:rFonts w:ascii="Cambria" w:hAnsi="Cambria" w:cs="Tahoma"/>
          <w:b/>
          <w:bCs/>
          <w:color w:val="000000"/>
        </w:rPr>
        <w:t xml:space="preserve">Zasady </w:t>
      </w:r>
      <w:r w:rsidR="00870219">
        <w:rPr>
          <w:rFonts w:ascii="Cambria" w:hAnsi="Cambria" w:cs="Tahoma"/>
          <w:b/>
          <w:bCs/>
          <w:color w:val="000000"/>
        </w:rPr>
        <w:t xml:space="preserve">ogólne </w:t>
      </w:r>
      <w:r>
        <w:rPr>
          <w:rFonts w:ascii="Cambria" w:hAnsi="Cambria" w:cs="Tahoma"/>
          <w:b/>
          <w:bCs/>
          <w:color w:val="000000"/>
        </w:rPr>
        <w:t xml:space="preserve">rezerwacji </w:t>
      </w:r>
      <w:r w:rsidR="00870219">
        <w:rPr>
          <w:rFonts w:ascii="Cambria" w:hAnsi="Cambria" w:cs="Tahoma"/>
          <w:b/>
          <w:bCs/>
          <w:color w:val="000000"/>
        </w:rPr>
        <w:t>B</w:t>
      </w:r>
      <w:r>
        <w:rPr>
          <w:rFonts w:ascii="Cambria" w:hAnsi="Cambria" w:cs="Tahoma"/>
          <w:b/>
          <w:bCs/>
          <w:color w:val="000000"/>
        </w:rPr>
        <w:t>iletów</w:t>
      </w:r>
    </w:p>
    <w:p w14:paraId="017683E5" w14:textId="77777777" w:rsidR="00A65A44" w:rsidRDefault="00A65A44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</w:p>
    <w:p w14:paraId="305E6FDF" w14:textId="629440E9" w:rsidR="00A65A44" w:rsidRDefault="00A65A44" w:rsidP="00A65A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Rezerwacją </w:t>
      </w:r>
      <w:r w:rsidR="007C71F8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iletów zajmują się pracownicy</w:t>
      </w:r>
      <w:r w:rsidRPr="005D7429" w:rsidDel="000F6117">
        <w:rPr>
          <w:rFonts w:ascii="Cambria" w:hAnsi="Cambria"/>
          <w:sz w:val="24"/>
          <w:szCs w:val="24"/>
        </w:rPr>
        <w:t xml:space="preserve"> </w:t>
      </w:r>
      <w:r w:rsidRPr="005D7429">
        <w:rPr>
          <w:rFonts w:ascii="Cambria" w:hAnsi="Cambria"/>
          <w:sz w:val="24"/>
          <w:szCs w:val="24"/>
        </w:rPr>
        <w:t>kas</w:t>
      </w:r>
      <w:r>
        <w:rPr>
          <w:rFonts w:ascii="Cambria" w:hAnsi="Cambria"/>
          <w:sz w:val="24"/>
          <w:szCs w:val="24"/>
        </w:rPr>
        <w:t xml:space="preserve"> biletowych </w:t>
      </w:r>
      <w:r w:rsidRPr="005D7429">
        <w:rPr>
          <w:rFonts w:ascii="Cambria" w:hAnsi="Cambria"/>
          <w:sz w:val="24"/>
          <w:szCs w:val="24"/>
        </w:rPr>
        <w:t xml:space="preserve">Teatru </w:t>
      </w:r>
      <w:r>
        <w:rPr>
          <w:rFonts w:ascii="Cambria" w:hAnsi="Cambria"/>
          <w:sz w:val="24"/>
          <w:szCs w:val="24"/>
        </w:rPr>
        <w:t>oraz</w:t>
      </w:r>
      <w:r w:rsidRPr="005D7429">
        <w:rPr>
          <w:rFonts w:ascii="Cambria" w:hAnsi="Cambria"/>
          <w:sz w:val="24"/>
          <w:szCs w:val="24"/>
        </w:rPr>
        <w:t xml:space="preserve"> Bi</w:t>
      </w:r>
      <w:r>
        <w:rPr>
          <w:rFonts w:ascii="Cambria" w:hAnsi="Cambria"/>
          <w:sz w:val="24"/>
          <w:szCs w:val="24"/>
        </w:rPr>
        <w:t>u</w:t>
      </w:r>
      <w:r w:rsidRPr="005D7429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a</w:t>
      </w:r>
      <w:r w:rsidRPr="005D7429">
        <w:rPr>
          <w:rFonts w:ascii="Cambria" w:hAnsi="Cambria"/>
          <w:sz w:val="24"/>
          <w:szCs w:val="24"/>
        </w:rPr>
        <w:t xml:space="preserve"> Organizacji Widowni</w:t>
      </w:r>
      <w:r>
        <w:rPr>
          <w:rFonts w:ascii="Cambria" w:hAnsi="Cambria"/>
          <w:sz w:val="24"/>
          <w:szCs w:val="24"/>
        </w:rPr>
        <w:t>.</w:t>
      </w:r>
    </w:p>
    <w:p w14:paraId="6F09FC40" w14:textId="6C8B090D" w:rsidR="004A53FE" w:rsidRPr="004A53FE" w:rsidRDefault="004A53FE" w:rsidP="004A53F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962CB">
        <w:rPr>
          <w:rFonts w:ascii="Cambria" w:hAnsi="Cambria"/>
          <w:sz w:val="24"/>
          <w:szCs w:val="24"/>
        </w:rPr>
        <w:t>Płatnoś</w:t>
      </w:r>
      <w:r>
        <w:rPr>
          <w:rFonts w:ascii="Cambria" w:hAnsi="Cambria"/>
          <w:sz w:val="24"/>
          <w:szCs w:val="24"/>
        </w:rPr>
        <w:t xml:space="preserve">ć </w:t>
      </w:r>
      <w:r w:rsidRPr="00D962CB">
        <w:rPr>
          <w:rFonts w:ascii="Cambria" w:hAnsi="Cambria"/>
          <w:sz w:val="24"/>
          <w:szCs w:val="24"/>
        </w:rPr>
        <w:t xml:space="preserve">za zarezerwowane </w:t>
      </w:r>
      <w:r w:rsidR="007C71F8">
        <w:rPr>
          <w:rFonts w:ascii="Cambria" w:hAnsi="Cambria"/>
          <w:sz w:val="24"/>
          <w:szCs w:val="24"/>
        </w:rPr>
        <w:t>B</w:t>
      </w:r>
      <w:r w:rsidRPr="00D962CB">
        <w:rPr>
          <w:rFonts w:ascii="Cambria" w:hAnsi="Cambria"/>
          <w:sz w:val="24"/>
          <w:szCs w:val="24"/>
        </w:rPr>
        <w:t>ilety mo</w:t>
      </w:r>
      <w:r>
        <w:rPr>
          <w:rFonts w:ascii="Cambria" w:hAnsi="Cambria"/>
          <w:sz w:val="24"/>
          <w:szCs w:val="24"/>
        </w:rPr>
        <w:t>że zostać</w:t>
      </w:r>
      <w:r w:rsidRPr="00D962CB">
        <w:rPr>
          <w:rFonts w:ascii="Cambria" w:hAnsi="Cambria"/>
          <w:sz w:val="24"/>
          <w:szCs w:val="24"/>
        </w:rPr>
        <w:t xml:space="preserve"> dokonywan</w:t>
      </w:r>
      <w:r>
        <w:rPr>
          <w:rFonts w:ascii="Cambria" w:hAnsi="Cambria"/>
          <w:sz w:val="24"/>
          <w:szCs w:val="24"/>
        </w:rPr>
        <w:t>a</w:t>
      </w:r>
      <w:r w:rsidRPr="00D962CB">
        <w:rPr>
          <w:rFonts w:ascii="Cambria" w:hAnsi="Cambria"/>
          <w:sz w:val="24"/>
          <w:szCs w:val="24"/>
        </w:rPr>
        <w:t xml:space="preserve"> przelewem na rachunek bankowy Teatru, podany </w:t>
      </w:r>
      <w:r w:rsidRPr="008B0D6E">
        <w:rPr>
          <w:rFonts w:ascii="Cambria" w:hAnsi="Cambria"/>
          <w:sz w:val="24"/>
          <w:szCs w:val="24"/>
        </w:rPr>
        <w:t xml:space="preserve">na stronie internetowej Teatru, gotówką lub kartą płatniczą w kasie Teatru. </w:t>
      </w:r>
    </w:p>
    <w:p w14:paraId="6964C35C" w14:textId="59B9A3C6" w:rsidR="00A65A44" w:rsidRDefault="00A65A44" w:rsidP="00A65A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 xml:space="preserve">Przesłanie rezerwacji </w:t>
      </w:r>
      <w:r w:rsidR="002074C4">
        <w:rPr>
          <w:rFonts w:ascii="Cambria" w:hAnsi="Cambria"/>
          <w:sz w:val="24"/>
          <w:szCs w:val="24"/>
        </w:rPr>
        <w:t xml:space="preserve">drogą </w:t>
      </w:r>
      <w:r w:rsidRPr="005D7429">
        <w:rPr>
          <w:rFonts w:ascii="Cambria" w:hAnsi="Cambria"/>
          <w:sz w:val="24"/>
          <w:szCs w:val="24"/>
        </w:rPr>
        <w:t>mailowej nie jest równoznaczne z dokonaniem rezerwacji. Odpowied</w:t>
      </w:r>
      <w:r>
        <w:rPr>
          <w:rFonts w:ascii="Cambria" w:hAnsi="Cambria"/>
          <w:sz w:val="24"/>
          <w:szCs w:val="24"/>
        </w:rPr>
        <w:t>ź</w:t>
      </w:r>
      <w:r w:rsidRPr="005D7429">
        <w:rPr>
          <w:rFonts w:ascii="Cambria" w:hAnsi="Cambria"/>
          <w:sz w:val="24"/>
          <w:szCs w:val="24"/>
        </w:rPr>
        <w:t xml:space="preserve"> na rezerwacje przesłane drogą mailową są udzielane</w:t>
      </w:r>
      <w:r>
        <w:rPr>
          <w:rFonts w:ascii="Cambria" w:hAnsi="Cambria"/>
          <w:sz w:val="24"/>
          <w:szCs w:val="24"/>
        </w:rPr>
        <w:t xml:space="preserve"> przez pracownika Teatru</w:t>
      </w:r>
      <w:r w:rsidRPr="005D7429">
        <w:rPr>
          <w:rFonts w:ascii="Cambria" w:hAnsi="Cambria"/>
          <w:sz w:val="24"/>
          <w:szCs w:val="24"/>
        </w:rPr>
        <w:t xml:space="preserve"> najpóźniej w ciągu 48 godzin od otrzymania wiadomości. W przypadku braku odpowiedzi po tym czasie, rezerwację należy traktować jako odrzuconą.</w:t>
      </w:r>
    </w:p>
    <w:p w14:paraId="2B8850A1" w14:textId="2CE732D5" w:rsidR="008638C7" w:rsidRPr="008B0D6E" w:rsidRDefault="008638C7" w:rsidP="008638C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R</w:t>
      </w:r>
      <w:r w:rsidRPr="00AB7385">
        <w:rPr>
          <w:rFonts w:ascii="Cambria" w:hAnsi="Cambria" w:cstheme="minorHAnsi"/>
          <w:sz w:val="24"/>
          <w:szCs w:val="24"/>
        </w:rPr>
        <w:t xml:space="preserve">ezerwacje </w:t>
      </w:r>
      <w:r w:rsidR="00D50EE1">
        <w:rPr>
          <w:rFonts w:ascii="Cambria" w:hAnsi="Cambria" w:cstheme="minorHAnsi"/>
          <w:sz w:val="24"/>
          <w:szCs w:val="24"/>
        </w:rPr>
        <w:t>Biletów indywidualnych oraz grupowych</w:t>
      </w:r>
      <w:r w:rsidRPr="00AB7385">
        <w:rPr>
          <w:rFonts w:ascii="Cambria" w:hAnsi="Cambria" w:cstheme="minorHAnsi"/>
          <w:sz w:val="24"/>
          <w:szCs w:val="24"/>
        </w:rPr>
        <w:t xml:space="preserve">, które nie zostały opłacone w ustalonym terminie wykupienia, są automatycznie anulowane, </w:t>
      </w:r>
      <w:r w:rsidRPr="008B0D6E">
        <w:rPr>
          <w:rFonts w:ascii="Cambria" w:hAnsi="Cambria" w:cstheme="minorHAnsi"/>
          <w:sz w:val="24"/>
          <w:szCs w:val="24"/>
        </w:rPr>
        <w:t xml:space="preserve">a </w:t>
      </w:r>
      <w:r w:rsidR="007C71F8">
        <w:rPr>
          <w:rFonts w:ascii="Cambria" w:hAnsi="Cambria" w:cstheme="minorHAnsi"/>
          <w:sz w:val="24"/>
          <w:szCs w:val="24"/>
        </w:rPr>
        <w:t>B</w:t>
      </w:r>
      <w:r w:rsidRPr="008B0D6E">
        <w:rPr>
          <w:rFonts w:ascii="Cambria" w:hAnsi="Cambria" w:cstheme="minorHAnsi"/>
          <w:sz w:val="24"/>
          <w:szCs w:val="24"/>
        </w:rPr>
        <w:t>ilety objęte rezerwacją skierowane do ponownej sprzedaży.</w:t>
      </w:r>
    </w:p>
    <w:p w14:paraId="1CFA086E" w14:textId="77777777" w:rsidR="00A65A44" w:rsidRPr="008B0D6E" w:rsidRDefault="00A65A44" w:rsidP="00A65A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Teatr zastrzega możliwość wprowadzenia krótszego okresu na wykup Biletów w określonych przypadkach.</w:t>
      </w:r>
    </w:p>
    <w:p w14:paraId="6DC409C0" w14:textId="3C95D9A4" w:rsidR="007C0638" w:rsidRDefault="007C0638" w:rsidP="007C06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 xml:space="preserve">Bilety opłacone przelewem są do odbioru w kasie biletowej najpóźniej </w:t>
      </w:r>
      <w:r w:rsidR="00FF3B88">
        <w:rPr>
          <w:rFonts w:ascii="Cambria" w:hAnsi="Cambria"/>
          <w:sz w:val="24"/>
          <w:szCs w:val="24"/>
        </w:rPr>
        <w:t xml:space="preserve">na </w:t>
      </w:r>
      <w:r w:rsidR="00A02601">
        <w:rPr>
          <w:rFonts w:ascii="Cambria" w:hAnsi="Cambria"/>
          <w:sz w:val="24"/>
          <w:szCs w:val="24"/>
        </w:rPr>
        <w:t>30 minutowym</w:t>
      </w:r>
      <w:r w:rsidR="00A02601" w:rsidRPr="005D7429">
        <w:rPr>
          <w:rFonts w:ascii="Cambria" w:hAnsi="Cambria"/>
          <w:sz w:val="24"/>
          <w:szCs w:val="24"/>
        </w:rPr>
        <w:t xml:space="preserve"> </w:t>
      </w:r>
      <w:r w:rsidRPr="005D7429">
        <w:rPr>
          <w:rFonts w:ascii="Cambria" w:hAnsi="Cambria"/>
          <w:sz w:val="24"/>
          <w:szCs w:val="24"/>
        </w:rPr>
        <w:t xml:space="preserve">przed rozpoczęciem </w:t>
      </w:r>
      <w:r>
        <w:rPr>
          <w:rFonts w:ascii="Cambria" w:hAnsi="Cambria"/>
          <w:sz w:val="24"/>
          <w:szCs w:val="24"/>
        </w:rPr>
        <w:t>Spektaklu.</w:t>
      </w:r>
    </w:p>
    <w:p w14:paraId="48BFF456" w14:textId="5BCB2E43" w:rsidR="007C0638" w:rsidRPr="00EC5838" w:rsidRDefault="007C0638" w:rsidP="007C06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EC5838">
        <w:rPr>
          <w:rFonts w:ascii="Cambria" w:hAnsi="Cambria"/>
          <w:sz w:val="24"/>
          <w:szCs w:val="24"/>
        </w:rPr>
        <w:t xml:space="preserve">Teatr zastrzega sobie prawo do wprowadzenia odrębnych zasad rezerwacji </w:t>
      </w:r>
      <w:r w:rsidR="007C71F8">
        <w:rPr>
          <w:rFonts w:ascii="Cambria" w:hAnsi="Cambria"/>
          <w:sz w:val="24"/>
          <w:szCs w:val="24"/>
        </w:rPr>
        <w:t>B</w:t>
      </w:r>
      <w:r w:rsidRPr="00EC5838">
        <w:rPr>
          <w:rFonts w:ascii="Cambria" w:hAnsi="Cambria"/>
          <w:sz w:val="24"/>
          <w:szCs w:val="24"/>
        </w:rPr>
        <w:t xml:space="preserve">iletów na wybrane </w:t>
      </w:r>
      <w:r>
        <w:rPr>
          <w:rFonts w:ascii="Cambria" w:hAnsi="Cambria"/>
          <w:sz w:val="24"/>
          <w:szCs w:val="24"/>
        </w:rPr>
        <w:t>Spektakle</w:t>
      </w:r>
      <w:r w:rsidRPr="00EC5838">
        <w:rPr>
          <w:rFonts w:ascii="Cambria" w:hAnsi="Cambria"/>
          <w:sz w:val="24"/>
          <w:szCs w:val="24"/>
        </w:rPr>
        <w:t>.</w:t>
      </w:r>
    </w:p>
    <w:p w14:paraId="57FE2452" w14:textId="3D4C6D4C" w:rsidR="00E531F9" w:rsidRDefault="00E531F9" w:rsidP="00E531F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Dopuszcza się możliwość odwołania </w:t>
      </w:r>
      <w:r w:rsidR="00101B38">
        <w:rPr>
          <w:rFonts w:ascii="Cambria" w:hAnsi="Cambria" w:cstheme="minorHAnsi"/>
          <w:sz w:val="24"/>
          <w:szCs w:val="24"/>
        </w:rPr>
        <w:t>Spektaklu</w:t>
      </w:r>
      <w:r>
        <w:rPr>
          <w:rFonts w:ascii="Cambria" w:hAnsi="Cambria"/>
          <w:sz w:val="24"/>
          <w:szCs w:val="24"/>
        </w:rPr>
        <w:t xml:space="preserve">, na którego udział dokonano rezerwacji. W takiej sytuacji, Teatr zobowiązuje się poinformować rezerwującego o odwołaniu </w:t>
      </w:r>
      <w:r w:rsidR="00101B38">
        <w:rPr>
          <w:rFonts w:ascii="Cambria" w:hAnsi="Cambria" w:cstheme="minorHAnsi"/>
          <w:sz w:val="24"/>
          <w:szCs w:val="24"/>
        </w:rPr>
        <w:t>Spektaklu</w:t>
      </w:r>
      <w:r w:rsidR="00101B38" w:rsidRPr="00010DC9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oraz o anulowaniu rezerwacji.</w:t>
      </w:r>
    </w:p>
    <w:p w14:paraId="7D408C97" w14:textId="6CDC46CB" w:rsidR="00A65A44" w:rsidRPr="00B6036F" w:rsidRDefault="00E531F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6036F">
        <w:rPr>
          <w:rFonts w:ascii="Cambria" w:hAnsi="Cambria"/>
          <w:sz w:val="24"/>
          <w:szCs w:val="24"/>
        </w:rPr>
        <w:t xml:space="preserve">Wszelkie zmiany w rezerwacji wymagają zgłoszenia w </w:t>
      </w:r>
      <w:r w:rsidR="00B6036F" w:rsidRPr="00C864A2">
        <w:rPr>
          <w:rFonts w:ascii="Cambria" w:hAnsi="Cambria"/>
          <w:sz w:val="24"/>
          <w:szCs w:val="24"/>
        </w:rPr>
        <w:t>Biur</w:t>
      </w:r>
      <w:r w:rsidR="00B6036F">
        <w:rPr>
          <w:rFonts w:ascii="Cambria" w:hAnsi="Cambria"/>
          <w:sz w:val="24"/>
          <w:szCs w:val="24"/>
        </w:rPr>
        <w:t>ze</w:t>
      </w:r>
      <w:r w:rsidR="00B6036F" w:rsidRPr="00C864A2">
        <w:rPr>
          <w:rFonts w:ascii="Cambria" w:hAnsi="Cambria"/>
          <w:sz w:val="24"/>
          <w:szCs w:val="24"/>
        </w:rPr>
        <w:t xml:space="preserve"> Organizacji Widowni</w:t>
      </w:r>
      <w:r w:rsidR="00B6036F">
        <w:rPr>
          <w:rFonts w:ascii="Cambria" w:hAnsi="Cambria"/>
          <w:sz w:val="24"/>
          <w:szCs w:val="24"/>
        </w:rPr>
        <w:t>.</w:t>
      </w:r>
      <w:r w:rsidR="00B6036F">
        <w:rPr>
          <w:rFonts w:ascii="Cambria" w:hAnsi="Cambria"/>
          <w:b/>
          <w:bCs/>
          <w:sz w:val="24"/>
          <w:szCs w:val="24"/>
        </w:rPr>
        <w:t xml:space="preserve"> </w:t>
      </w:r>
      <w:r w:rsidRPr="00B6036F">
        <w:rPr>
          <w:rFonts w:ascii="Cambria" w:hAnsi="Cambria"/>
          <w:sz w:val="24"/>
          <w:szCs w:val="24"/>
        </w:rPr>
        <w:t xml:space="preserve">Teatr zastrzega sobie prawo do wprowadzenia odrębnych zasad rezerwacji </w:t>
      </w:r>
      <w:r w:rsidR="007C71F8">
        <w:rPr>
          <w:rFonts w:ascii="Cambria" w:hAnsi="Cambria"/>
          <w:sz w:val="24"/>
          <w:szCs w:val="24"/>
        </w:rPr>
        <w:t>B</w:t>
      </w:r>
      <w:r w:rsidRPr="00B6036F">
        <w:rPr>
          <w:rFonts w:ascii="Cambria" w:hAnsi="Cambria"/>
          <w:sz w:val="24"/>
          <w:szCs w:val="24"/>
        </w:rPr>
        <w:t xml:space="preserve">iletów na wybrane </w:t>
      </w:r>
      <w:r w:rsidR="00101B38">
        <w:rPr>
          <w:rFonts w:ascii="Cambria" w:hAnsi="Cambria" w:cstheme="minorHAnsi"/>
          <w:sz w:val="24"/>
          <w:szCs w:val="24"/>
        </w:rPr>
        <w:t>Spektakle</w:t>
      </w:r>
      <w:r w:rsidRPr="00B6036F">
        <w:rPr>
          <w:rFonts w:ascii="Cambria" w:hAnsi="Cambria"/>
          <w:sz w:val="24"/>
          <w:szCs w:val="24"/>
        </w:rPr>
        <w:t>.</w:t>
      </w:r>
    </w:p>
    <w:p w14:paraId="56F5C809" w14:textId="77777777" w:rsidR="00A65A44" w:rsidRDefault="00A65A44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</w:p>
    <w:p w14:paraId="1578B58D" w14:textId="396C8B39" w:rsidR="00EF7A85" w:rsidRDefault="00EF7A85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BF3B0E">
        <w:rPr>
          <w:rFonts w:ascii="Cambria" w:hAnsi="Cambria"/>
          <w:b/>
          <w:bCs/>
          <w:sz w:val="24"/>
          <w:szCs w:val="24"/>
        </w:rPr>
        <w:t xml:space="preserve">§ </w:t>
      </w:r>
      <w:r w:rsidR="002152F7">
        <w:rPr>
          <w:rFonts w:ascii="Cambria" w:hAnsi="Cambria"/>
          <w:b/>
          <w:bCs/>
          <w:sz w:val="24"/>
          <w:szCs w:val="24"/>
        </w:rPr>
        <w:t>9</w:t>
      </w:r>
      <w:r w:rsidRPr="00BF3B0E"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/>
          <w:bCs/>
          <w:sz w:val="24"/>
          <w:szCs w:val="24"/>
        </w:rPr>
        <w:t xml:space="preserve">Rezerwacja </w:t>
      </w:r>
      <w:r w:rsidR="00EF15E3">
        <w:rPr>
          <w:rFonts w:ascii="Cambria" w:hAnsi="Cambria"/>
          <w:b/>
          <w:bCs/>
          <w:sz w:val="24"/>
          <w:szCs w:val="24"/>
        </w:rPr>
        <w:t>B</w:t>
      </w:r>
      <w:r>
        <w:rPr>
          <w:rFonts w:ascii="Cambria" w:hAnsi="Cambria"/>
          <w:b/>
          <w:bCs/>
          <w:sz w:val="24"/>
          <w:szCs w:val="24"/>
        </w:rPr>
        <w:t>iletów indywidualnych</w:t>
      </w:r>
    </w:p>
    <w:p w14:paraId="1A951C71" w14:textId="77777777" w:rsidR="00E8052A" w:rsidRPr="005D7429" w:rsidRDefault="00E8052A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</w:p>
    <w:p w14:paraId="4E31C761" w14:textId="749DF8E7" w:rsidR="0040768B" w:rsidRDefault="0040768B" w:rsidP="00CF610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768B">
        <w:rPr>
          <w:rFonts w:ascii="Cambria" w:hAnsi="Cambria"/>
          <w:sz w:val="24"/>
          <w:szCs w:val="24"/>
        </w:rPr>
        <w:t xml:space="preserve">Rezerwacji Biletów indywidualnych </w:t>
      </w:r>
      <w:r>
        <w:rPr>
          <w:rFonts w:ascii="Cambria" w:hAnsi="Cambria"/>
          <w:sz w:val="24"/>
          <w:szCs w:val="24"/>
        </w:rPr>
        <w:t>dokonuje się</w:t>
      </w:r>
      <w:r w:rsidRPr="005D742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wyłącznie </w:t>
      </w:r>
      <w:r w:rsidRPr="005D7429">
        <w:rPr>
          <w:rFonts w:ascii="Cambria" w:hAnsi="Cambria"/>
          <w:sz w:val="24"/>
          <w:szCs w:val="24"/>
        </w:rPr>
        <w:t>osobiście</w:t>
      </w:r>
      <w:r w:rsidR="009415F8">
        <w:rPr>
          <w:rFonts w:ascii="Cambria" w:hAnsi="Cambria"/>
          <w:sz w:val="24"/>
          <w:szCs w:val="24"/>
        </w:rPr>
        <w:t xml:space="preserve"> lub</w:t>
      </w:r>
      <w:r w:rsidRPr="005D7429">
        <w:rPr>
          <w:rFonts w:ascii="Cambria" w:hAnsi="Cambria"/>
          <w:sz w:val="24"/>
          <w:szCs w:val="24"/>
        </w:rPr>
        <w:t xml:space="preserve"> telefonicznie</w:t>
      </w:r>
      <w:r>
        <w:rPr>
          <w:rFonts w:ascii="Cambria" w:hAnsi="Cambria"/>
          <w:sz w:val="24"/>
          <w:szCs w:val="24"/>
        </w:rPr>
        <w:t>.</w:t>
      </w:r>
    </w:p>
    <w:p w14:paraId="520B063E" w14:textId="1425D0BE" w:rsidR="00B55EFF" w:rsidRPr="0040768B" w:rsidRDefault="00B55EFF" w:rsidP="00CF610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0768B">
        <w:rPr>
          <w:rFonts w:ascii="Cambria" w:hAnsi="Cambria"/>
          <w:sz w:val="24"/>
          <w:szCs w:val="24"/>
        </w:rPr>
        <w:t>W celu prawidłowego doko</w:t>
      </w:r>
      <w:r w:rsidR="004806B2" w:rsidRPr="0040768B">
        <w:rPr>
          <w:rFonts w:ascii="Cambria" w:hAnsi="Cambria"/>
          <w:sz w:val="24"/>
          <w:szCs w:val="24"/>
        </w:rPr>
        <w:t>na</w:t>
      </w:r>
      <w:r w:rsidRPr="0040768B">
        <w:rPr>
          <w:rFonts w:ascii="Cambria" w:hAnsi="Cambria"/>
          <w:sz w:val="24"/>
          <w:szCs w:val="24"/>
        </w:rPr>
        <w:t>nia rezerwacji</w:t>
      </w:r>
      <w:r w:rsidR="00E60D19" w:rsidRPr="0040768B">
        <w:rPr>
          <w:rFonts w:ascii="Cambria" w:hAnsi="Cambria"/>
          <w:sz w:val="24"/>
          <w:szCs w:val="24"/>
        </w:rPr>
        <w:t xml:space="preserve"> </w:t>
      </w:r>
      <w:r w:rsidR="007C71F8">
        <w:rPr>
          <w:rFonts w:ascii="Cambria" w:hAnsi="Cambria"/>
          <w:sz w:val="24"/>
          <w:szCs w:val="24"/>
        </w:rPr>
        <w:t>B</w:t>
      </w:r>
      <w:r w:rsidR="00E60D19" w:rsidRPr="0040768B">
        <w:rPr>
          <w:rFonts w:ascii="Cambria" w:hAnsi="Cambria"/>
          <w:sz w:val="24"/>
          <w:szCs w:val="24"/>
        </w:rPr>
        <w:t>iletu indywidualnego</w:t>
      </w:r>
      <w:r w:rsidRPr="0040768B">
        <w:rPr>
          <w:rFonts w:ascii="Cambria" w:hAnsi="Cambria"/>
          <w:sz w:val="24"/>
          <w:szCs w:val="24"/>
        </w:rPr>
        <w:t xml:space="preserve">, konieczne jest udzielenie następujących </w:t>
      </w:r>
      <w:r w:rsidR="00027C9C" w:rsidRPr="0040768B">
        <w:rPr>
          <w:rFonts w:ascii="Cambria" w:hAnsi="Cambria"/>
          <w:sz w:val="24"/>
          <w:szCs w:val="24"/>
        </w:rPr>
        <w:t>informacji</w:t>
      </w:r>
      <w:r w:rsidRPr="0040768B">
        <w:rPr>
          <w:rFonts w:ascii="Cambria" w:hAnsi="Cambria"/>
          <w:sz w:val="24"/>
          <w:szCs w:val="24"/>
        </w:rPr>
        <w:t>:</w:t>
      </w:r>
    </w:p>
    <w:p w14:paraId="24CAF89B" w14:textId="1142E52B" w:rsidR="00B55EFF" w:rsidRDefault="00B55EFF" w:rsidP="008D7F32">
      <w:pPr>
        <w:pStyle w:val="Akapitzlist"/>
        <w:numPr>
          <w:ilvl w:val="0"/>
          <w:numId w:val="21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 osoby rezerwującej,</w:t>
      </w:r>
    </w:p>
    <w:p w14:paraId="1437EAD5" w14:textId="0A2C25C1" w:rsidR="00B55EFF" w:rsidRPr="00E60D19" w:rsidRDefault="00B55EFF" w:rsidP="00E60D19">
      <w:pPr>
        <w:pStyle w:val="Akapitzlist"/>
        <w:numPr>
          <w:ilvl w:val="0"/>
          <w:numId w:val="21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 kontaktowego,</w:t>
      </w:r>
      <w:r w:rsidR="00E60D19">
        <w:rPr>
          <w:rFonts w:ascii="Cambria" w:hAnsi="Cambria"/>
          <w:sz w:val="24"/>
          <w:szCs w:val="24"/>
        </w:rPr>
        <w:t xml:space="preserve"> </w:t>
      </w:r>
      <w:r w:rsidRPr="00E60D19">
        <w:rPr>
          <w:rFonts w:ascii="Cambria" w:hAnsi="Cambria"/>
          <w:sz w:val="24"/>
          <w:szCs w:val="24"/>
        </w:rPr>
        <w:t>oraz</w:t>
      </w:r>
    </w:p>
    <w:p w14:paraId="16835827" w14:textId="751F7591" w:rsidR="00B55EFF" w:rsidRPr="008B0D6E" w:rsidRDefault="00B55EFF" w:rsidP="008D7F32">
      <w:pPr>
        <w:pStyle w:val="Akapitzlist"/>
        <w:numPr>
          <w:ilvl w:val="0"/>
          <w:numId w:val="21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gdy rezerwujący chce otrzymać fakturę – wszystkich niezbędnych danych potrzebnych do jej wystawienia. </w:t>
      </w:r>
    </w:p>
    <w:p w14:paraId="0A7FECC6" w14:textId="77777777" w:rsidR="00CF610A" w:rsidRDefault="00B55EFF" w:rsidP="00CF610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Odmowa podania danych wskazanych w ust. </w:t>
      </w:r>
      <w:r w:rsidR="0040768B">
        <w:rPr>
          <w:rFonts w:ascii="Cambria" w:hAnsi="Cambria"/>
          <w:sz w:val="24"/>
          <w:szCs w:val="24"/>
        </w:rPr>
        <w:t>2</w:t>
      </w:r>
      <w:r w:rsidR="00027C9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uprawnia pracownika Teatru do odmowy przyjęcia rezerwacji. </w:t>
      </w:r>
    </w:p>
    <w:p w14:paraId="0406EC4F" w14:textId="77777777" w:rsidR="00CF610A" w:rsidRDefault="00941640" w:rsidP="00CF610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F610A">
        <w:rPr>
          <w:rFonts w:ascii="Cambria" w:hAnsi="Cambria"/>
          <w:sz w:val="24"/>
          <w:szCs w:val="24"/>
        </w:rPr>
        <w:t>Płatność za zarezerwowan</w:t>
      </w:r>
      <w:r w:rsidR="003559D6" w:rsidRPr="00CF610A">
        <w:rPr>
          <w:rFonts w:ascii="Cambria" w:hAnsi="Cambria"/>
          <w:sz w:val="24"/>
          <w:szCs w:val="24"/>
        </w:rPr>
        <w:t>y</w:t>
      </w:r>
      <w:r w:rsidRPr="00CF610A">
        <w:rPr>
          <w:rFonts w:ascii="Cambria" w:hAnsi="Cambria"/>
          <w:sz w:val="24"/>
          <w:szCs w:val="24"/>
        </w:rPr>
        <w:t xml:space="preserve"> </w:t>
      </w:r>
      <w:r w:rsidR="00D612BA" w:rsidRPr="00CF610A">
        <w:rPr>
          <w:rFonts w:ascii="Cambria" w:hAnsi="Cambria"/>
          <w:sz w:val="24"/>
          <w:szCs w:val="24"/>
        </w:rPr>
        <w:t>B</w:t>
      </w:r>
      <w:r w:rsidR="002B5DDA" w:rsidRPr="00CF610A">
        <w:rPr>
          <w:rFonts w:ascii="Cambria" w:hAnsi="Cambria"/>
          <w:sz w:val="24"/>
          <w:szCs w:val="24"/>
        </w:rPr>
        <w:t xml:space="preserve">ilet należy </w:t>
      </w:r>
      <w:r w:rsidRPr="00CF610A">
        <w:rPr>
          <w:rFonts w:ascii="Cambria" w:hAnsi="Cambria"/>
          <w:sz w:val="24"/>
          <w:szCs w:val="24"/>
        </w:rPr>
        <w:t xml:space="preserve">dokonać </w:t>
      </w:r>
      <w:r w:rsidR="002B5DDA" w:rsidRPr="00CF610A">
        <w:rPr>
          <w:rFonts w:ascii="Cambria" w:hAnsi="Cambria"/>
          <w:sz w:val="24"/>
          <w:szCs w:val="24"/>
        </w:rPr>
        <w:t xml:space="preserve">w </w:t>
      </w:r>
      <w:r w:rsidRPr="00CF610A">
        <w:rPr>
          <w:rFonts w:ascii="Cambria" w:hAnsi="Cambria"/>
          <w:sz w:val="24"/>
          <w:szCs w:val="24"/>
        </w:rPr>
        <w:t xml:space="preserve">terminie </w:t>
      </w:r>
      <w:r w:rsidR="002B5DDA" w:rsidRPr="00CF610A">
        <w:rPr>
          <w:rFonts w:ascii="Cambria" w:hAnsi="Cambria"/>
          <w:sz w:val="24"/>
          <w:szCs w:val="24"/>
        </w:rPr>
        <w:t xml:space="preserve">10 dni od </w:t>
      </w:r>
      <w:r w:rsidR="00650271" w:rsidRPr="00CF610A">
        <w:rPr>
          <w:rFonts w:ascii="Cambria" w:hAnsi="Cambria"/>
          <w:sz w:val="24"/>
          <w:szCs w:val="24"/>
        </w:rPr>
        <w:t xml:space="preserve">dnia dokonania </w:t>
      </w:r>
      <w:r w:rsidR="00F63B29" w:rsidRPr="00CF610A">
        <w:rPr>
          <w:rFonts w:ascii="Cambria" w:hAnsi="Cambria"/>
          <w:sz w:val="24"/>
          <w:szCs w:val="24"/>
        </w:rPr>
        <w:t>r</w:t>
      </w:r>
      <w:r w:rsidR="002B5DDA" w:rsidRPr="00CF610A">
        <w:rPr>
          <w:rFonts w:ascii="Cambria" w:hAnsi="Cambria"/>
          <w:sz w:val="24"/>
          <w:szCs w:val="24"/>
        </w:rPr>
        <w:t>ezerwacji</w:t>
      </w:r>
      <w:r w:rsidRPr="00CF610A">
        <w:rPr>
          <w:rFonts w:ascii="Cambria" w:hAnsi="Cambria"/>
          <w:sz w:val="24"/>
          <w:szCs w:val="24"/>
        </w:rPr>
        <w:t xml:space="preserve">, jednak nie później niż na 4 dni przed dniem w którym ma się odbyć </w:t>
      </w:r>
      <w:r w:rsidR="00D612BA" w:rsidRPr="00CF610A">
        <w:rPr>
          <w:rFonts w:ascii="Cambria" w:hAnsi="Cambria"/>
          <w:sz w:val="24"/>
          <w:szCs w:val="24"/>
        </w:rPr>
        <w:t>S</w:t>
      </w:r>
      <w:r w:rsidRPr="00CF610A">
        <w:rPr>
          <w:rFonts w:ascii="Cambria" w:hAnsi="Cambria"/>
          <w:sz w:val="24"/>
          <w:szCs w:val="24"/>
        </w:rPr>
        <w:t>pektakl.</w:t>
      </w:r>
    </w:p>
    <w:p w14:paraId="4B7374FC" w14:textId="77777777" w:rsidR="00CF610A" w:rsidRDefault="002B5DDA" w:rsidP="00CF610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F610A">
        <w:rPr>
          <w:rFonts w:ascii="Cambria" w:hAnsi="Cambria"/>
          <w:sz w:val="24"/>
          <w:szCs w:val="24"/>
        </w:rPr>
        <w:t>W przypadku przekroczenia terminu</w:t>
      </w:r>
      <w:r w:rsidR="00650271" w:rsidRPr="00CF610A">
        <w:rPr>
          <w:rFonts w:ascii="Cambria" w:hAnsi="Cambria"/>
          <w:sz w:val="24"/>
          <w:szCs w:val="24"/>
        </w:rPr>
        <w:t xml:space="preserve"> na wykup rezerwacji, o którym mowa w ust. </w:t>
      </w:r>
      <w:r w:rsidR="00027C9C" w:rsidRPr="00CF610A">
        <w:rPr>
          <w:rFonts w:ascii="Cambria" w:hAnsi="Cambria"/>
          <w:sz w:val="24"/>
          <w:szCs w:val="24"/>
        </w:rPr>
        <w:t>3</w:t>
      </w:r>
      <w:r w:rsidRPr="00CF610A">
        <w:rPr>
          <w:rFonts w:ascii="Cambria" w:hAnsi="Cambria"/>
          <w:sz w:val="24"/>
          <w:szCs w:val="24"/>
        </w:rPr>
        <w:t xml:space="preserve">, rezerwacja ulega </w:t>
      </w:r>
      <w:r w:rsidR="00650271" w:rsidRPr="00CF610A">
        <w:rPr>
          <w:rFonts w:ascii="Cambria" w:hAnsi="Cambria"/>
          <w:sz w:val="24"/>
          <w:szCs w:val="24"/>
        </w:rPr>
        <w:t xml:space="preserve">automatycznemu </w:t>
      </w:r>
      <w:r w:rsidRPr="00CF610A">
        <w:rPr>
          <w:rFonts w:ascii="Cambria" w:hAnsi="Cambria"/>
          <w:sz w:val="24"/>
          <w:szCs w:val="24"/>
        </w:rPr>
        <w:t>anulowaniu a</w:t>
      </w:r>
      <w:r w:rsidR="00F7593A" w:rsidRPr="00CF610A">
        <w:rPr>
          <w:rFonts w:ascii="Cambria" w:hAnsi="Cambria"/>
          <w:sz w:val="24"/>
          <w:szCs w:val="24"/>
        </w:rPr>
        <w:t xml:space="preserve"> </w:t>
      </w:r>
      <w:r w:rsidR="00D612BA" w:rsidRPr="00CF610A">
        <w:rPr>
          <w:rFonts w:ascii="Cambria" w:hAnsi="Cambria"/>
          <w:sz w:val="24"/>
          <w:szCs w:val="24"/>
        </w:rPr>
        <w:t>B</w:t>
      </w:r>
      <w:r w:rsidRPr="00CF610A">
        <w:rPr>
          <w:rFonts w:ascii="Cambria" w:hAnsi="Cambria"/>
          <w:sz w:val="24"/>
          <w:szCs w:val="24"/>
        </w:rPr>
        <w:t>ilety objęte rezerwacją zostaną skierowane do ponownej sprzedaży.</w:t>
      </w:r>
    </w:p>
    <w:p w14:paraId="2940F7F7" w14:textId="599886AD" w:rsidR="00941640" w:rsidRPr="00CF610A" w:rsidRDefault="002B5DDA" w:rsidP="00CF610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F610A">
        <w:rPr>
          <w:rFonts w:ascii="Cambria" w:hAnsi="Cambria"/>
          <w:sz w:val="24"/>
          <w:szCs w:val="24"/>
        </w:rPr>
        <w:t>W przypadku płatności przelewem</w:t>
      </w:r>
      <w:r w:rsidR="00941640" w:rsidRPr="00CF610A">
        <w:rPr>
          <w:rFonts w:ascii="Cambria" w:hAnsi="Cambria"/>
          <w:sz w:val="24"/>
          <w:szCs w:val="24"/>
        </w:rPr>
        <w:t xml:space="preserve"> za</w:t>
      </w:r>
      <w:r w:rsidR="00A231A0" w:rsidRPr="00CF610A">
        <w:rPr>
          <w:rFonts w:ascii="Cambria" w:hAnsi="Cambria"/>
          <w:sz w:val="24"/>
          <w:szCs w:val="24"/>
        </w:rPr>
        <w:t xml:space="preserve"> B</w:t>
      </w:r>
      <w:r w:rsidR="00941640" w:rsidRPr="00CF610A">
        <w:rPr>
          <w:rFonts w:ascii="Cambria" w:hAnsi="Cambria"/>
          <w:sz w:val="24"/>
          <w:szCs w:val="24"/>
        </w:rPr>
        <w:t>ilet objęty rezerwacją,</w:t>
      </w:r>
      <w:r w:rsidRPr="00CF610A">
        <w:rPr>
          <w:rFonts w:ascii="Cambria" w:hAnsi="Cambria"/>
          <w:sz w:val="24"/>
          <w:szCs w:val="24"/>
        </w:rPr>
        <w:t xml:space="preserve"> w tytule przelewu należy podać następujące</w:t>
      </w:r>
      <w:r w:rsidR="009917DC" w:rsidRPr="00CF610A">
        <w:rPr>
          <w:rFonts w:ascii="Cambria" w:hAnsi="Cambria"/>
          <w:sz w:val="24"/>
          <w:szCs w:val="24"/>
        </w:rPr>
        <w:t xml:space="preserve"> </w:t>
      </w:r>
      <w:r w:rsidRPr="00CF610A">
        <w:rPr>
          <w:rFonts w:ascii="Cambria" w:hAnsi="Cambria"/>
          <w:sz w:val="24"/>
          <w:szCs w:val="24"/>
        </w:rPr>
        <w:t>informacje:</w:t>
      </w:r>
    </w:p>
    <w:p w14:paraId="751C5D30" w14:textId="77777777" w:rsidR="00941640" w:rsidRDefault="002B5DDA" w:rsidP="008D7F32">
      <w:pPr>
        <w:pStyle w:val="Akapitzlist"/>
        <w:numPr>
          <w:ilvl w:val="0"/>
          <w:numId w:val="22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 xml:space="preserve"> nr rezerwacji (nadawany przez Teatr)</w:t>
      </w:r>
      <w:r w:rsidR="00941640">
        <w:rPr>
          <w:rFonts w:ascii="Cambria" w:hAnsi="Cambria"/>
          <w:sz w:val="24"/>
          <w:szCs w:val="24"/>
        </w:rPr>
        <w:t>,</w:t>
      </w:r>
      <w:r w:rsidRPr="005D7429">
        <w:rPr>
          <w:rFonts w:ascii="Cambria" w:hAnsi="Cambria"/>
          <w:sz w:val="24"/>
          <w:szCs w:val="24"/>
        </w:rPr>
        <w:t xml:space="preserve"> oraz </w:t>
      </w:r>
    </w:p>
    <w:p w14:paraId="25B16251" w14:textId="28DE5980" w:rsidR="002B5DDA" w:rsidRPr="005D7429" w:rsidRDefault="002B5DDA" w:rsidP="008D7F32">
      <w:pPr>
        <w:pStyle w:val="Akapitzlist"/>
        <w:numPr>
          <w:ilvl w:val="0"/>
          <w:numId w:val="22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>imię i nazwisko</w:t>
      </w:r>
      <w:r w:rsidR="00F7593A" w:rsidRPr="005D7429">
        <w:rPr>
          <w:rFonts w:ascii="Cambria" w:hAnsi="Cambria"/>
          <w:sz w:val="24"/>
          <w:szCs w:val="24"/>
        </w:rPr>
        <w:t xml:space="preserve"> </w:t>
      </w:r>
      <w:r w:rsidRPr="005D7429">
        <w:rPr>
          <w:rFonts w:ascii="Cambria" w:hAnsi="Cambria"/>
          <w:sz w:val="24"/>
          <w:szCs w:val="24"/>
        </w:rPr>
        <w:t>rezerwującego</w:t>
      </w:r>
      <w:r w:rsidR="00F7593A" w:rsidRPr="005D7429">
        <w:rPr>
          <w:rFonts w:ascii="Cambria" w:hAnsi="Cambria"/>
          <w:sz w:val="24"/>
          <w:szCs w:val="24"/>
        </w:rPr>
        <w:t>.</w:t>
      </w:r>
    </w:p>
    <w:p w14:paraId="1DC9F2FC" w14:textId="77777777" w:rsidR="00BD4B0B" w:rsidRPr="005D7429" w:rsidRDefault="00BD4B0B" w:rsidP="008503F5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756E1291" w14:textId="299D3E61" w:rsidR="00941640" w:rsidRDefault="00941640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BF3B0E">
        <w:rPr>
          <w:rFonts w:ascii="Cambria" w:hAnsi="Cambria"/>
          <w:b/>
          <w:bCs/>
          <w:sz w:val="24"/>
          <w:szCs w:val="24"/>
        </w:rPr>
        <w:t xml:space="preserve">§ </w:t>
      </w:r>
      <w:r w:rsidR="002152F7">
        <w:rPr>
          <w:rFonts w:ascii="Cambria" w:hAnsi="Cambria"/>
          <w:b/>
          <w:bCs/>
          <w:sz w:val="24"/>
          <w:szCs w:val="24"/>
        </w:rPr>
        <w:t>10</w:t>
      </w:r>
      <w:r w:rsidRPr="00BF3B0E"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/>
          <w:bCs/>
          <w:sz w:val="24"/>
          <w:szCs w:val="24"/>
        </w:rPr>
        <w:t xml:space="preserve">Rezerwacja </w:t>
      </w:r>
      <w:r w:rsidR="00EF15E3">
        <w:rPr>
          <w:rFonts w:ascii="Cambria" w:hAnsi="Cambria"/>
          <w:b/>
          <w:bCs/>
          <w:sz w:val="24"/>
          <w:szCs w:val="24"/>
        </w:rPr>
        <w:t>B</w:t>
      </w:r>
      <w:r>
        <w:rPr>
          <w:rFonts w:ascii="Cambria" w:hAnsi="Cambria"/>
          <w:b/>
          <w:bCs/>
          <w:sz w:val="24"/>
          <w:szCs w:val="24"/>
        </w:rPr>
        <w:t xml:space="preserve">iletów </w:t>
      </w:r>
      <w:r w:rsidR="003559D6">
        <w:rPr>
          <w:rFonts w:ascii="Cambria" w:hAnsi="Cambria"/>
          <w:b/>
          <w:bCs/>
          <w:sz w:val="24"/>
          <w:szCs w:val="24"/>
        </w:rPr>
        <w:t>grupowych</w:t>
      </w:r>
    </w:p>
    <w:p w14:paraId="73D343F3" w14:textId="77777777" w:rsidR="00941640" w:rsidRPr="005D7429" w:rsidRDefault="00941640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</w:p>
    <w:p w14:paraId="4B0B5F0F" w14:textId="1D7D8D0F" w:rsidR="00027C9C" w:rsidRPr="00027C9C" w:rsidRDefault="00027C9C" w:rsidP="00027C9C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>Rezerwacja grupowa</w:t>
      </w:r>
      <w:r w:rsidR="00F80F7E">
        <w:rPr>
          <w:rFonts w:ascii="Cambria" w:hAnsi="Cambria"/>
          <w:sz w:val="24"/>
          <w:szCs w:val="24"/>
        </w:rPr>
        <w:t xml:space="preserve"> dokonywana jest</w:t>
      </w:r>
      <w:r w:rsidR="009415F8">
        <w:rPr>
          <w:rFonts w:ascii="Cambria" w:hAnsi="Cambria"/>
          <w:sz w:val="24"/>
          <w:szCs w:val="24"/>
        </w:rPr>
        <w:t xml:space="preserve"> osobiście lub</w:t>
      </w:r>
      <w:r w:rsidR="00F80F7E">
        <w:rPr>
          <w:rFonts w:ascii="Cambria" w:hAnsi="Cambria"/>
          <w:sz w:val="24"/>
          <w:szCs w:val="24"/>
        </w:rPr>
        <w:t xml:space="preserve"> telefonicznie oraz</w:t>
      </w:r>
      <w:r w:rsidRPr="008B0D6E">
        <w:rPr>
          <w:rFonts w:ascii="Cambria" w:hAnsi="Cambria"/>
          <w:sz w:val="24"/>
          <w:szCs w:val="24"/>
        </w:rPr>
        <w:t xml:space="preserve"> obejmuje  co najmniej </w:t>
      </w:r>
      <w:r w:rsidR="007A53AB">
        <w:rPr>
          <w:rFonts w:ascii="Cambria" w:hAnsi="Cambria"/>
          <w:sz w:val="24"/>
          <w:szCs w:val="24"/>
        </w:rPr>
        <w:t>dwadzieścia</w:t>
      </w:r>
      <w:r w:rsidR="007A53AB" w:rsidRPr="008B0D6E">
        <w:rPr>
          <w:rFonts w:ascii="Cambria" w:hAnsi="Cambria"/>
          <w:sz w:val="24"/>
          <w:szCs w:val="24"/>
        </w:rPr>
        <w:t xml:space="preserve"> </w:t>
      </w:r>
      <w:r w:rsidR="007C71F8">
        <w:rPr>
          <w:rFonts w:ascii="Cambria" w:hAnsi="Cambria"/>
          <w:sz w:val="24"/>
          <w:szCs w:val="24"/>
        </w:rPr>
        <w:t>B</w:t>
      </w:r>
      <w:r w:rsidRPr="008B0D6E">
        <w:rPr>
          <w:rFonts w:ascii="Cambria" w:hAnsi="Cambria"/>
          <w:sz w:val="24"/>
          <w:szCs w:val="24"/>
        </w:rPr>
        <w:t>iletów na  dan</w:t>
      </w:r>
      <w:r w:rsidR="009415F8">
        <w:rPr>
          <w:rFonts w:ascii="Cambria" w:hAnsi="Cambria"/>
          <w:sz w:val="24"/>
          <w:szCs w:val="24"/>
        </w:rPr>
        <w:t>y</w:t>
      </w:r>
      <w:r w:rsidRPr="008B0D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Spektakl.</w:t>
      </w:r>
    </w:p>
    <w:p w14:paraId="4319E3CD" w14:textId="5E5FC629" w:rsidR="004806B2" w:rsidRPr="008B0D6E" w:rsidRDefault="004806B2" w:rsidP="008503F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lastRenderedPageBreak/>
        <w:t xml:space="preserve">W celu prawidłowego dokonania rezerwacji, konieczne jest udzielenie następujących </w:t>
      </w:r>
      <w:r w:rsidR="00027C9C">
        <w:rPr>
          <w:rFonts w:ascii="Cambria" w:hAnsi="Cambria"/>
          <w:sz w:val="24"/>
          <w:szCs w:val="24"/>
        </w:rPr>
        <w:t>informacji</w:t>
      </w:r>
      <w:r w:rsidRPr="008B0D6E">
        <w:rPr>
          <w:rFonts w:ascii="Cambria" w:hAnsi="Cambria"/>
          <w:sz w:val="24"/>
          <w:szCs w:val="24"/>
        </w:rPr>
        <w:t>:</w:t>
      </w:r>
    </w:p>
    <w:p w14:paraId="5F26B706" w14:textId="3DA5E447" w:rsidR="002E6D41" w:rsidRDefault="004806B2" w:rsidP="008D7F32">
      <w:pPr>
        <w:pStyle w:val="Akapitzlist"/>
        <w:numPr>
          <w:ilvl w:val="0"/>
          <w:numId w:val="24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</w:t>
      </w:r>
      <w:r w:rsidR="002E6D4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nazwisko</w:t>
      </w:r>
      <w:r w:rsidR="002E6D41">
        <w:rPr>
          <w:rFonts w:ascii="Cambria" w:hAnsi="Cambria"/>
          <w:sz w:val="24"/>
          <w:szCs w:val="24"/>
        </w:rPr>
        <w:t xml:space="preserve"> oraz numer telefonu</w:t>
      </w:r>
      <w:r>
        <w:rPr>
          <w:rFonts w:ascii="Cambria" w:hAnsi="Cambria"/>
          <w:sz w:val="24"/>
          <w:szCs w:val="24"/>
        </w:rPr>
        <w:t xml:space="preserve"> </w:t>
      </w:r>
      <w:r w:rsidR="002E6D41">
        <w:rPr>
          <w:rFonts w:ascii="Cambria" w:hAnsi="Cambria"/>
          <w:sz w:val="24"/>
          <w:szCs w:val="24"/>
        </w:rPr>
        <w:t>osoby kontaktowej,</w:t>
      </w:r>
    </w:p>
    <w:p w14:paraId="53451154" w14:textId="32F7DE77" w:rsidR="004806B2" w:rsidRDefault="002E6D41" w:rsidP="008D7F32">
      <w:pPr>
        <w:pStyle w:val="Akapitzlist"/>
        <w:numPr>
          <w:ilvl w:val="0"/>
          <w:numId w:val="24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Ilość osób na rzecz których dokonywana jest rezerwacja </w:t>
      </w:r>
      <w:r w:rsidR="007C71F8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iletów,</w:t>
      </w:r>
    </w:p>
    <w:p w14:paraId="49072EFD" w14:textId="6A1E5AFD" w:rsidR="004806B2" w:rsidRPr="00027C9C" w:rsidRDefault="00D962CB" w:rsidP="00027C9C">
      <w:pPr>
        <w:pStyle w:val="Akapitzlist"/>
        <w:numPr>
          <w:ilvl w:val="0"/>
          <w:numId w:val="24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Formę płatności za </w:t>
      </w:r>
      <w:r w:rsidR="007C71F8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ilety</w:t>
      </w:r>
      <w:r w:rsidR="004806B2" w:rsidRPr="00027C9C">
        <w:rPr>
          <w:rFonts w:ascii="Cambria" w:hAnsi="Cambria"/>
          <w:sz w:val="24"/>
          <w:szCs w:val="24"/>
        </w:rPr>
        <w:t>, oraz</w:t>
      </w:r>
    </w:p>
    <w:p w14:paraId="3FBA13A4" w14:textId="150D5EA5" w:rsidR="002E6D41" w:rsidRPr="008B0D6E" w:rsidRDefault="004806B2" w:rsidP="008D7F32">
      <w:pPr>
        <w:pStyle w:val="Akapitzlist"/>
        <w:numPr>
          <w:ilvl w:val="0"/>
          <w:numId w:val="24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gdy rezerwujący chce otrzymać fakturę – wszystkich niezbędnych danych potrzebnych do jej wystawienia. </w:t>
      </w:r>
    </w:p>
    <w:p w14:paraId="6B304218" w14:textId="29957AFF" w:rsidR="004806B2" w:rsidRDefault="004806B2" w:rsidP="008503F5">
      <w:pPr>
        <w:pStyle w:val="Akapitzlist"/>
        <w:numPr>
          <w:ilvl w:val="0"/>
          <w:numId w:val="23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Odmowa podania danych wskazanych w ust. </w:t>
      </w:r>
      <w:r w:rsidR="0061154F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uprawnia pracownika Teatru do odmowy przyjęcia rezerwacji. </w:t>
      </w:r>
    </w:p>
    <w:p w14:paraId="3C6A7346" w14:textId="3C9F904F" w:rsidR="00A92694" w:rsidRDefault="00494F01" w:rsidP="008503F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Teatr potwierdzi skuteczne złożenie rezerwacji grupowej na Spektakl.</w:t>
      </w:r>
    </w:p>
    <w:p w14:paraId="596146AE" w14:textId="159DB4F9" w:rsidR="00AB7385" w:rsidRDefault="00310BD9" w:rsidP="008503F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 xml:space="preserve">Jeżeli termin </w:t>
      </w:r>
      <w:r w:rsidR="002243E9">
        <w:rPr>
          <w:rFonts w:ascii="Cambria" w:hAnsi="Cambria"/>
          <w:sz w:val="24"/>
          <w:szCs w:val="24"/>
        </w:rPr>
        <w:t>S</w:t>
      </w:r>
      <w:r w:rsidRPr="005D7429">
        <w:rPr>
          <w:rFonts w:ascii="Cambria" w:hAnsi="Cambria"/>
          <w:sz w:val="24"/>
          <w:szCs w:val="24"/>
        </w:rPr>
        <w:t>pektaklu jest bliższy niż 14 dni, termin potwierdzenia i płatności za rezerwację ustalany jest indywidualnie.</w:t>
      </w:r>
      <w:r w:rsidR="00BD4B0B">
        <w:rPr>
          <w:rFonts w:ascii="Cambria" w:hAnsi="Cambria"/>
          <w:sz w:val="24"/>
          <w:szCs w:val="24"/>
        </w:rPr>
        <w:t xml:space="preserve"> </w:t>
      </w:r>
      <w:r w:rsidR="007B34CE" w:rsidRPr="005D7429">
        <w:rPr>
          <w:rFonts w:ascii="Cambria" w:hAnsi="Cambria"/>
          <w:sz w:val="24"/>
          <w:szCs w:val="24"/>
        </w:rPr>
        <w:t>W przypadku płatności przelewem</w:t>
      </w:r>
      <w:r w:rsidR="00AB7385" w:rsidRPr="00AB7385">
        <w:rPr>
          <w:rFonts w:ascii="Cambria" w:hAnsi="Cambria"/>
          <w:sz w:val="24"/>
          <w:szCs w:val="24"/>
        </w:rPr>
        <w:t xml:space="preserve"> </w:t>
      </w:r>
      <w:r w:rsidR="00AB7385">
        <w:rPr>
          <w:rFonts w:ascii="Cambria" w:hAnsi="Cambria"/>
          <w:sz w:val="24"/>
          <w:szCs w:val="24"/>
        </w:rPr>
        <w:t xml:space="preserve">za  </w:t>
      </w:r>
      <w:r w:rsidR="007C71F8">
        <w:rPr>
          <w:rFonts w:ascii="Cambria" w:hAnsi="Cambria"/>
          <w:sz w:val="24"/>
          <w:szCs w:val="24"/>
        </w:rPr>
        <w:t>B</w:t>
      </w:r>
      <w:r w:rsidR="00AB7385">
        <w:rPr>
          <w:rFonts w:ascii="Cambria" w:hAnsi="Cambria"/>
          <w:sz w:val="24"/>
          <w:szCs w:val="24"/>
        </w:rPr>
        <w:t xml:space="preserve">ilety </w:t>
      </w:r>
      <w:r w:rsidR="00D962CB">
        <w:rPr>
          <w:rFonts w:ascii="Cambria" w:hAnsi="Cambria"/>
          <w:sz w:val="24"/>
          <w:szCs w:val="24"/>
        </w:rPr>
        <w:t>objęte</w:t>
      </w:r>
      <w:r w:rsidR="00AB7385">
        <w:rPr>
          <w:rFonts w:ascii="Cambria" w:hAnsi="Cambria"/>
          <w:sz w:val="24"/>
          <w:szCs w:val="24"/>
        </w:rPr>
        <w:t xml:space="preserve"> rezerwacją</w:t>
      </w:r>
      <w:r w:rsidR="007B34CE" w:rsidRPr="005D7429">
        <w:rPr>
          <w:rFonts w:ascii="Cambria" w:hAnsi="Cambria"/>
          <w:sz w:val="24"/>
          <w:szCs w:val="24"/>
        </w:rPr>
        <w:t xml:space="preserve">, w tytule przelewu należy podać: </w:t>
      </w:r>
    </w:p>
    <w:p w14:paraId="797607B9" w14:textId="17ECD6E6" w:rsidR="00AB7385" w:rsidRDefault="007B34CE" w:rsidP="008D7F32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>numer zamówienia ( nadawany przez Teatr)</w:t>
      </w:r>
      <w:r w:rsidR="00AB7385">
        <w:rPr>
          <w:rFonts w:ascii="Cambria" w:hAnsi="Cambria"/>
          <w:sz w:val="24"/>
          <w:szCs w:val="24"/>
        </w:rPr>
        <w:t>,</w:t>
      </w:r>
      <w:r w:rsidRPr="008B0D6E">
        <w:rPr>
          <w:rFonts w:ascii="Cambria" w:hAnsi="Cambria"/>
          <w:sz w:val="24"/>
          <w:szCs w:val="24"/>
        </w:rPr>
        <w:t xml:space="preserve"> </w:t>
      </w:r>
    </w:p>
    <w:p w14:paraId="4114DD2F" w14:textId="77777777" w:rsidR="00AB7385" w:rsidRDefault="007B34CE" w:rsidP="008D7F32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 imię i nazwisko rezerwującego, </w:t>
      </w:r>
    </w:p>
    <w:p w14:paraId="21B8A6A1" w14:textId="5E34768B" w:rsidR="00AB7385" w:rsidRDefault="007B34CE" w:rsidP="008D7F32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data i tytuł </w:t>
      </w:r>
      <w:r w:rsidR="00813265">
        <w:rPr>
          <w:rFonts w:ascii="Cambria" w:hAnsi="Cambria"/>
          <w:sz w:val="24"/>
          <w:szCs w:val="24"/>
        </w:rPr>
        <w:t>S</w:t>
      </w:r>
      <w:r w:rsidRPr="008B0D6E">
        <w:rPr>
          <w:rFonts w:ascii="Cambria" w:hAnsi="Cambria"/>
          <w:sz w:val="24"/>
          <w:szCs w:val="24"/>
        </w:rPr>
        <w:t>pektaklu</w:t>
      </w:r>
      <w:r w:rsidR="00AB7385">
        <w:rPr>
          <w:rFonts w:ascii="Cambria" w:hAnsi="Cambria"/>
          <w:sz w:val="24"/>
          <w:szCs w:val="24"/>
        </w:rPr>
        <w:t>,</w:t>
      </w:r>
      <w:r w:rsidRPr="008B0D6E">
        <w:rPr>
          <w:rFonts w:ascii="Cambria" w:hAnsi="Cambria"/>
          <w:sz w:val="24"/>
          <w:szCs w:val="24"/>
        </w:rPr>
        <w:t xml:space="preserve"> oraz </w:t>
      </w:r>
    </w:p>
    <w:p w14:paraId="6A14B2F9" w14:textId="1DB49448" w:rsidR="0087710C" w:rsidRPr="008B0D6E" w:rsidRDefault="007B34CE" w:rsidP="008D7F32">
      <w:pPr>
        <w:pStyle w:val="Akapitzlist"/>
        <w:numPr>
          <w:ilvl w:val="0"/>
          <w:numId w:val="25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8B0D6E">
        <w:rPr>
          <w:rFonts w:ascii="Cambria" w:hAnsi="Cambria"/>
          <w:sz w:val="24"/>
          <w:szCs w:val="24"/>
        </w:rPr>
        <w:t xml:space="preserve">liczbę </w:t>
      </w:r>
      <w:r w:rsidR="007C71F8">
        <w:rPr>
          <w:rFonts w:ascii="Cambria" w:hAnsi="Cambria"/>
          <w:sz w:val="24"/>
          <w:szCs w:val="24"/>
        </w:rPr>
        <w:t>B</w:t>
      </w:r>
      <w:r w:rsidRPr="008B0D6E">
        <w:rPr>
          <w:rFonts w:ascii="Cambria" w:hAnsi="Cambria"/>
          <w:sz w:val="24"/>
          <w:szCs w:val="24"/>
        </w:rPr>
        <w:t>iletów.</w:t>
      </w:r>
    </w:p>
    <w:p w14:paraId="3EBC7460" w14:textId="08D25EC7" w:rsidR="003D0C72" w:rsidRPr="008638C7" w:rsidRDefault="007B34CE" w:rsidP="008638C7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 xml:space="preserve">W dniu </w:t>
      </w:r>
      <w:r w:rsidR="00813265">
        <w:rPr>
          <w:rFonts w:ascii="Cambria" w:hAnsi="Cambria"/>
          <w:sz w:val="24"/>
          <w:szCs w:val="24"/>
        </w:rPr>
        <w:t>S</w:t>
      </w:r>
      <w:r w:rsidRPr="005D7429">
        <w:rPr>
          <w:rFonts w:ascii="Cambria" w:hAnsi="Cambria"/>
          <w:sz w:val="24"/>
          <w:szCs w:val="24"/>
        </w:rPr>
        <w:t>pektaklu grupa zobowiązana jest przybyć do teatru z</w:t>
      </w:r>
      <w:r w:rsidR="008638C7">
        <w:rPr>
          <w:rFonts w:ascii="Cambria" w:hAnsi="Cambria"/>
          <w:sz w:val="24"/>
          <w:szCs w:val="24"/>
        </w:rPr>
        <w:t xml:space="preserve"> co najmniej 30 minutowym</w:t>
      </w:r>
      <w:r w:rsidRPr="005D7429">
        <w:rPr>
          <w:rFonts w:ascii="Cambria" w:hAnsi="Cambria"/>
          <w:sz w:val="24"/>
          <w:szCs w:val="24"/>
        </w:rPr>
        <w:t xml:space="preserve"> wyprzedzeniem czasowym przed rozpoczęciem</w:t>
      </w:r>
      <w:r w:rsidR="008638C7">
        <w:rPr>
          <w:rFonts w:ascii="Cambria" w:hAnsi="Cambria"/>
          <w:sz w:val="24"/>
          <w:szCs w:val="24"/>
        </w:rPr>
        <w:t xml:space="preserve"> danego</w:t>
      </w:r>
      <w:r w:rsidRPr="005D7429">
        <w:rPr>
          <w:rFonts w:ascii="Cambria" w:hAnsi="Cambria"/>
          <w:sz w:val="24"/>
          <w:szCs w:val="24"/>
        </w:rPr>
        <w:t xml:space="preserve"> </w:t>
      </w:r>
      <w:r w:rsidR="008638C7">
        <w:rPr>
          <w:rFonts w:ascii="Cambria" w:hAnsi="Cambria"/>
          <w:sz w:val="24"/>
          <w:szCs w:val="24"/>
        </w:rPr>
        <w:t>S</w:t>
      </w:r>
      <w:r w:rsidRPr="005D7429">
        <w:rPr>
          <w:rFonts w:ascii="Cambria" w:hAnsi="Cambria"/>
          <w:sz w:val="24"/>
          <w:szCs w:val="24"/>
        </w:rPr>
        <w:t xml:space="preserve">pektaklu. W przypadku </w:t>
      </w:r>
      <w:r w:rsidR="00D962CB">
        <w:rPr>
          <w:rFonts w:ascii="Cambria" w:hAnsi="Cambria"/>
          <w:sz w:val="24"/>
          <w:szCs w:val="24"/>
        </w:rPr>
        <w:t>przybycie grupy do Teatru</w:t>
      </w:r>
      <w:r w:rsidR="00D962CB" w:rsidRPr="005D7429">
        <w:rPr>
          <w:rFonts w:ascii="Cambria" w:hAnsi="Cambria"/>
          <w:sz w:val="24"/>
          <w:szCs w:val="24"/>
        </w:rPr>
        <w:t xml:space="preserve"> </w:t>
      </w:r>
      <w:r w:rsidR="00D962CB">
        <w:rPr>
          <w:rFonts w:ascii="Cambria" w:hAnsi="Cambria"/>
          <w:sz w:val="24"/>
          <w:szCs w:val="24"/>
        </w:rPr>
        <w:t>po</w:t>
      </w:r>
      <w:r w:rsidR="00D962CB" w:rsidRPr="005D7429">
        <w:rPr>
          <w:rFonts w:ascii="Cambria" w:hAnsi="Cambria"/>
          <w:sz w:val="24"/>
          <w:szCs w:val="24"/>
        </w:rPr>
        <w:t xml:space="preserve"> </w:t>
      </w:r>
      <w:r w:rsidRPr="005D7429">
        <w:rPr>
          <w:rFonts w:ascii="Cambria" w:hAnsi="Cambria"/>
          <w:sz w:val="24"/>
          <w:szCs w:val="24"/>
        </w:rPr>
        <w:t xml:space="preserve">godzinie rozpoczęcia </w:t>
      </w:r>
      <w:r w:rsidR="00813265">
        <w:rPr>
          <w:rFonts w:ascii="Cambria" w:hAnsi="Cambria"/>
          <w:sz w:val="24"/>
          <w:szCs w:val="24"/>
        </w:rPr>
        <w:t>S</w:t>
      </w:r>
      <w:r w:rsidRPr="005D7429">
        <w:rPr>
          <w:rFonts w:ascii="Cambria" w:hAnsi="Cambria"/>
          <w:sz w:val="24"/>
          <w:szCs w:val="24"/>
        </w:rPr>
        <w:t>pektaklu</w:t>
      </w:r>
      <w:r w:rsidR="00B44CEA" w:rsidRPr="005D7429">
        <w:rPr>
          <w:rFonts w:ascii="Cambria" w:hAnsi="Cambria"/>
          <w:sz w:val="24"/>
          <w:szCs w:val="24"/>
        </w:rPr>
        <w:t xml:space="preserve">, Obsługa Widowni ma prawo wskazać inne miejsca niż te podane na </w:t>
      </w:r>
      <w:r w:rsidR="007C71F8">
        <w:rPr>
          <w:rFonts w:ascii="Cambria" w:hAnsi="Cambria"/>
          <w:sz w:val="24"/>
          <w:szCs w:val="24"/>
        </w:rPr>
        <w:t>B</w:t>
      </w:r>
      <w:r w:rsidR="00B44CEA" w:rsidRPr="005D7429">
        <w:rPr>
          <w:rFonts w:ascii="Cambria" w:hAnsi="Cambria"/>
          <w:sz w:val="24"/>
          <w:szCs w:val="24"/>
        </w:rPr>
        <w:t>iletach.</w:t>
      </w:r>
    </w:p>
    <w:p w14:paraId="5EC95300" w14:textId="098AA82D" w:rsidR="00B44CEA" w:rsidRDefault="00B44CEA" w:rsidP="008503F5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>W</w:t>
      </w:r>
      <w:r w:rsidR="005208A3" w:rsidRPr="005D7429">
        <w:rPr>
          <w:rFonts w:ascii="Cambria" w:hAnsi="Cambria"/>
          <w:sz w:val="24"/>
          <w:szCs w:val="24"/>
        </w:rPr>
        <w:t xml:space="preserve"> przypadku spóźnienia</w:t>
      </w:r>
      <w:r w:rsidRPr="005D7429">
        <w:rPr>
          <w:rFonts w:ascii="Cambria" w:hAnsi="Cambria"/>
          <w:sz w:val="24"/>
          <w:szCs w:val="24"/>
        </w:rPr>
        <w:t xml:space="preserve"> przy </w:t>
      </w:r>
      <w:r w:rsidR="00DD763E">
        <w:rPr>
          <w:rFonts w:ascii="Cambria" w:hAnsi="Cambria"/>
          <w:sz w:val="24"/>
          <w:szCs w:val="24"/>
        </w:rPr>
        <w:t>S</w:t>
      </w:r>
      <w:r w:rsidRPr="005D7429">
        <w:rPr>
          <w:rFonts w:ascii="Cambria" w:hAnsi="Cambria"/>
          <w:sz w:val="24"/>
          <w:szCs w:val="24"/>
        </w:rPr>
        <w:t>pektaklach</w:t>
      </w:r>
      <w:r w:rsidR="00DD763E">
        <w:rPr>
          <w:rFonts w:ascii="Cambria" w:hAnsi="Cambria"/>
          <w:sz w:val="24"/>
          <w:szCs w:val="24"/>
        </w:rPr>
        <w:t>, które nie zawierają przerwy</w:t>
      </w:r>
      <w:r w:rsidRPr="005D7429">
        <w:rPr>
          <w:rFonts w:ascii="Cambria" w:hAnsi="Cambria"/>
          <w:sz w:val="24"/>
          <w:szCs w:val="24"/>
        </w:rPr>
        <w:t>, grupa może nie zostać wpuszczona na widownię. W tej sytuacji nie przysługuje zwrot środków</w:t>
      </w:r>
      <w:r w:rsidR="00DD763E">
        <w:rPr>
          <w:rFonts w:ascii="Cambria" w:hAnsi="Cambria"/>
          <w:sz w:val="24"/>
          <w:szCs w:val="24"/>
        </w:rPr>
        <w:t xml:space="preserve"> za zakupione </w:t>
      </w:r>
      <w:r w:rsidR="007C71F8">
        <w:rPr>
          <w:rFonts w:ascii="Cambria" w:hAnsi="Cambria"/>
          <w:sz w:val="24"/>
          <w:szCs w:val="24"/>
        </w:rPr>
        <w:t>B</w:t>
      </w:r>
      <w:r w:rsidR="00DD763E">
        <w:rPr>
          <w:rFonts w:ascii="Cambria" w:hAnsi="Cambria"/>
          <w:sz w:val="24"/>
          <w:szCs w:val="24"/>
        </w:rPr>
        <w:t>ilety</w:t>
      </w:r>
      <w:r w:rsidRPr="005D7429">
        <w:rPr>
          <w:rFonts w:ascii="Cambria" w:hAnsi="Cambria"/>
          <w:sz w:val="24"/>
          <w:szCs w:val="24"/>
        </w:rPr>
        <w:t xml:space="preserve"> ani inna rekompensata.</w:t>
      </w:r>
    </w:p>
    <w:p w14:paraId="330EC1BE" w14:textId="77777777" w:rsidR="00626B4C" w:rsidRPr="005D7429" w:rsidRDefault="00626B4C" w:rsidP="008503F5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17BFE074" w14:textId="084D00CD" w:rsidR="00DD1D4E" w:rsidRDefault="00DD1D4E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  <w:r w:rsidRPr="00BF3B0E">
        <w:rPr>
          <w:rFonts w:ascii="Cambria" w:hAnsi="Cambria"/>
          <w:b/>
          <w:bCs/>
          <w:sz w:val="24"/>
          <w:szCs w:val="24"/>
        </w:rPr>
        <w:t xml:space="preserve">§ </w:t>
      </w:r>
      <w:r w:rsidR="002152F7">
        <w:rPr>
          <w:rFonts w:ascii="Cambria" w:hAnsi="Cambria"/>
          <w:b/>
          <w:bCs/>
          <w:sz w:val="24"/>
          <w:szCs w:val="24"/>
        </w:rPr>
        <w:t>11</w:t>
      </w:r>
      <w:r w:rsidRPr="00BF3B0E">
        <w:rPr>
          <w:rFonts w:ascii="Cambria" w:hAnsi="Cambria"/>
          <w:b/>
          <w:bCs/>
          <w:sz w:val="24"/>
          <w:szCs w:val="24"/>
        </w:rPr>
        <w:t xml:space="preserve">  </w:t>
      </w:r>
      <w:r w:rsidR="008D7F32">
        <w:rPr>
          <w:rFonts w:ascii="Cambria" w:hAnsi="Cambria"/>
          <w:b/>
          <w:bCs/>
          <w:sz w:val="24"/>
          <w:szCs w:val="24"/>
        </w:rPr>
        <w:t>Z</w:t>
      </w:r>
      <w:r>
        <w:rPr>
          <w:rFonts w:ascii="Cambria" w:hAnsi="Cambria"/>
          <w:b/>
          <w:bCs/>
          <w:sz w:val="24"/>
          <w:szCs w:val="24"/>
        </w:rPr>
        <w:t>wroty</w:t>
      </w:r>
      <w:r w:rsidR="007E6E3C">
        <w:rPr>
          <w:rFonts w:ascii="Cambria" w:hAnsi="Cambria"/>
          <w:b/>
          <w:bCs/>
          <w:sz w:val="24"/>
          <w:szCs w:val="24"/>
        </w:rPr>
        <w:t xml:space="preserve"> </w:t>
      </w:r>
      <w:r w:rsidR="00DE0C6E">
        <w:rPr>
          <w:rFonts w:ascii="Cambria" w:hAnsi="Cambria"/>
          <w:b/>
          <w:bCs/>
          <w:sz w:val="24"/>
          <w:szCs w:val="24"/>
        </w:rPr>
        <w:t>B</w:t>
      </w:r>
      <w:r>
        <w:rPr>
          <w:rFonts w:ascii="Cambria" w:hAnsi="Cambria"/>
          <w:b/>
          <w:bCs/>
          <w:sz w:val="24"/>
          <w:szCs w:val="24"/>
        </w:rPr>
        <w:t>iletów</w:t>
      </w:r>
    </w:p>
    <w:p w14:paraId="00262911" w14:textId="77777777" w:rsidR="008D7F32" w:rsidRDefault="008D7F32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i/>
          <w:iCs/>
          <w:sz w:val="24"/>
          <w:szCs w:val="24"/>
        </w:rPr>
      </w:pPr>
    </w:p>
    <w:p w14:paraId="15556420" w14:textId="3E18F75C" w:rsidR="00D737FD" w:rsidRPr="00C20281" w:rsidRDefault="00C9419D" w:rsidP="008503F5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Zwrot bilet</w:t>
      </w:r>
      <w:r w:rsidR="00185421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zakupi</w:t>
      </w:r>
      <w:r w:rsidR="00185421">
        <w:rPr>
          <w:rFonts w:ascii="Cambria" w:hAnsi="Cambria"/>
          <w:sz w:val="24"/>
          <w:szCs w:val="24"/>
        </w:rPr>
        <w:t xml:space="preserve">onego na dany Spektakl </w:t>
      </w:r>
      <w:r w:rsidR="00D737FD" w:rsidRPr="005D7429">
        <w:rPr>
          <w:rFonts w:ascii="Cambria" w:hAnsi="Cambria"/>
          <w:sz w:val="24"/>
          <w:szCs w:val="24"/>
        </w:rPr>
        <w:t>przysług</w:t>
      </w:r>
      <w:r w:rsidR="00185421">
        <w:rPr>
          <w:rFonts w:ascii="Cambria" w:hAnsi="Cambria"/>
          <w:sz w:val="24"/>
          <w:szCs w:val="24"/>
        </w:rPr>
        <w:t>uje</w:t>
      </w:r>
      <w:r w:rsidR="00D737FD" w:rsidRPr="005D7429">
        <w:rPr>
          <w:rFonts w:ascii="Cambria" w:hAnsi="Cambria"/>
          <w:sz w:val="24"/>
          <w:szCs w:val="24"/>
        </w:rPr>
        <w:t xml:space="preserve"> na zasadach określonych poniżej.</w:t>
      </w:r>
    </w:p>
    <w:p w14:paraId="526EC470" w14:textId="0D2474B8" w:rsidR="002D3F5C" w:rsidRPr="002D3F5C" w:rsidRDefault="00C20281" w:rsidP="008503F5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Teatr dopuszcza zwrot</w:t>
      </w:r>
      <w:r w:rsidR="00B3138C">
        <w:rPr>
          <w:rFonts w:ascii="Cambria" w:hAnsi="Cambria"/>
          <w:sz w:val="24"/>
          <w:szCs w:val="24"/>
        </w:rPr>
        <w:t xml:space="preserve"> jedynie </w:t>
      </w:r>
      <w:r w:rsidR="00101B38">
        <w:rPr>
          <w:rFonts w:ascii="Cambria" w:hAnsi="Cambria"/>
          <w:sz w:val="24"/>
          <w:szCs w:val="24"/>
        </w:rPr>
        <w:t>B</w:t>
      </w:r>
      <w:r w:rsidR="00B3138C">
        <w:rPr>
          <w:rFonts w:ascii="Cambria" w:hAnsi="Cambria"/>
          <w:sz w:val="24"/>
          <w:szCs w:val="24"/>
        </w:rPr>
        <w:t>iletów tradycyjnych, indywidualnych</w:t>
      </w:r>
      <w:r w:rsidR="004A53FE">
        <w:rPr>
          <w:rFonts w:ascii="Cambria" w:hAnsi="Cambria"/>
          <w:sz w:val="24"/>
          <w:szCs w:val="24"/>
        </w:rPr>
        <w:t xml:space="preserve"> </w:t>
      </w:r>
      <w:r w:rsidR="00B3138C">
        <w:rPr>
          <w:rFonts w:ascii="Cambria" w:hAnsi="Cambria"/>
          <w:sz w:val="24"/>
          <w:szCs w:val="24"/>
        </w:rPr>
        <w:t xml:space="preserve">oraz </w:t>
      </w:r>
      <w:r w:rsidR="004B5A38">
        <w:rPr>
          <w:rFonts w:ascii="Cambria" w:hAnsi="Cambria"/>
          <w:sz w:val="24"/>
          <w:szCs w:val="24"/>
        </w:rPr>
        <w:t>grupowych</w:t>
      </w:r>
      <w:r w:rsidR="00AE31DB">
        <w:rPr>
          <w:rFonts w:ascii="Cambria" w:hAnsi="Cambria"/>
          <w:sz w:val="24"/>
          <w:szCs w:val="24"/>
        </w:rPr>
        <w:t xml:space="preserve">, za których płatność została dokonana w kasach biletowych Teatru. </w:t>
      </w:r>
    </w:p>
    <w:p w14:paraId="353DBAEB" w14:textId="7040ED05" w:rsidR="00C20281" w:rsidRPr="002D3F5C" w:rsidRDefault="006B405D" w:rsidP="002D3F5C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Karnety </w:t>
      </w:r>
      <w:r w:rsidR="002D3F5C">
        <w:rPr>
          <w:rFonts w:ascii="Cambria" w:hAnsi="Cambria"/>
          <w:sz w:val="24"/>
          <w:szCs w:val="24"/>
        </w:rPr>
        <w:t xml:space="preserve">oraz </w:t>
      </w:r>
      <w:r w:rsidR="00101B38">
        <w:rPr>
          <w:rFonts w:ascii="Cambria" w:hAnsi="Cambria"/>
          <w:sz w:val="24"/>
          <w:szCs w:val="24"/>
        </w:rPr>
        <w:t>B</w:t>
      </w:r>
      <w:r w:rsidR="002D3F5C">
        <w:rPr>
          <w:rFonts w:ascii="Cambria" w:hAnsi="Cambria"/>
          <w:sz w:val="24"/>
          <w:szCs w:val="24"/>
        </w:rPr>
        <w:t xml:space="preserve">ilety </w:t>
      </w:r>
      <w:r w:rsidR="002D3F5C" w:rsidRPr="00631F0B">
        <w:rPr>
          <w:rFonts w:ascii="Cambria" w:hAnsi="Cambria"/>
          <w:i/>
          <w:iCs/>
          <w:sz w:val="24"/>
          <w:szCs w:val="24"/>
        </w:rPr>
        <w:t>online</w:t>
      </w:r>
      <w:r w:rsidR="002D3F5C">
        <w:rPr>
          <w:rFonts w:ascii="Cambria" w:hAnsi="Cambria"/>
          <w:sz w:val="24"/>
          <w:szCs w:val="24"/>
        </w:rPr>
        <w:t xml:space="preserve"> nie podlegają zwrotom. </w:t>
      </w:r>
      <w:r w:rsidR="002D3F5C" w:rsidRPr="005D7429">
        <w:rPr>
          <w:rFonts w:ascii="Cambria" w:hAnsi="Cambria"/>
          <w:sz w:val="24"/>
          <w:szCs w:val="24"/>
        </w:rPr>
        <w:t xml:space="preserve">Nie istnieje również możliwość zmiany zakupionych </w:t>
      </w:r>
      <w:r w:rsidR="00101B38">
        <w:rPr>
          <w:rFonts w:ascii="Cambria" w:hAnsi="Cambria"/>
          <w:sz w:val="24"/>
          <w:szCs w:val="24"/>
        </w:rPr>
        <w:t>B</w:t>
      </w:r>
      <w:r w:rsidR="002D3F5C" w:rsidRPr="005D7429">
        <w:rPr>
          <w:rFonts w:ascii="Cambria" w:hAnsi="Cambria"/>
          <w:sz w:val="24"/>
          <w:szCs w:val="24"/>
        </w:rPr>
        <w:t xml:space="preserve">iletów na ten sam </w:t>
      </w:r>
      <w:r w:rsidR="00813265">
        <w:rPr>
          <w:rFonts w:ascii="Cambria" w:hAnsi="Cambria"/>
          <w:sz w:val="24"/>
          <w:szCs w:val="24"/>
        </w:rPr>
        <w:t>S</w:t>
      </w:r>
      <w:r w:rsidR="002D3F5C" w:rsidRPr="005D7429">
        <w:rPr>
          <w:rFonts w:ascii="Cambria" w:hAnsi="Cambria"/>
          <w:sz w:val="24"/>
          <w:szCs w:val="24"/>
        </w:rPr>
        <w:t>pektakl w innym terminie, ani na inny tytuł</w:t>
      </w:r>
      <w:r w:rsidR="009D26D4">
        <w:rPr>
          <w:rFonts w:ascii="Cambria" w:hAnsi="Cambria"/>
          <w:sz w:val="24"/>
          <w:szCs w:val="24"/>
        </w:rPr>
        <w:t>, z wyjątkiem przypadków wskazanych w Regulaminie.</w:t>
      </w:r>
    </w:p>
    <w:p w14:paraId="07EED162" w14:textId="327D5F55" w:rsidR="00375461" w:rsidRPr="005D7429" w:rsidRDefault="00D737FD" w:rsidP="008503F5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>Zwrot</w:t>
      </w:r>
      <w:r w:rsidR="00375461" w:rsidRPr="005D7429">
        <w:rPr>
          <w:rFonts w:ascii="Cambria" w:hAnsi="Cambria"/>
          <w:sz w:val="24"/>
          <w:szCs w:val="24"/>
        </w:rPr>
        <w:t xml:space="preserve"> </w:t>
      </w:r>
      <w:r w:rsidR="00AE14CE">
        <w:rPr>
          <w:rFonts w:ascii="Cambria" w:hAnsi="Cambria"/>
          <w:sz w:val="24"/>
          <w:szCs w:val="24"/>
        </w:rPr>
        <w:t>B</w:t>
      </w:r>
      <w:r w:rsidR="00375461" w:rsidRPr="005D7429">
        <w:rPr>
          <w:rFonts w:ascii="Cambria" w:hAnsi="Cambria"/>
          <w:sz w:val="24"/>
          <w:szCs w:val="24"/>
        </w:rPr>
        <w:t>ilet</w:t>
      </w:r>
      <w:r w:rsidRPr="005D7429">
        <w:rPr>
          <w:rFonts w:ascii="Cambria" w:hAnsi="Cambria"/>
          <w:sz w:val="24"/>
          <w:szCs w:val="24"/>
        </w:rPr>
        <w:t>ów</w:t>
      </w:r>
      <w:bookmarkStart w:id="1" w:name="_Hlk132741260"/>
      <w:r w:rsidR="004B5A38">
        <w:rPr>
          <w:rFonts w:ascii="Cambria" w:hAnsi="Cambria"/>
          <w:sz w:val="24"/>
          <w:szCs w:val="24"/>
        </w:rPr>
        <w:t xml:space="preserve">, </w:t>
      </w:r>
      <w:r w:rsidR="000A52F0">
        <w:rPr>
          <w:rFonts w:ascii="Cambria" w:hAnsi="Cambria"/>
          <w:sz w:val="24"/>
          <w:szCs w:val="24"/>
        </w:rPr>
        <w:t>tradycyjnych oraz indywidualnych</w:t>
      </w:r>
      <w:r w:rsidR="004B5A38">
        <w:rPr>
          <w:rFonts w:ascii="Cambria" w:hAnsi="Cambria"/>
          <w:sz w:val="24"/>
          <w:szCs w:val="24"/>
        </w:rPr>
        <w:t xml:space="preserve"> </w:t>
      </w:r>
      <w:r w:rsidR="00375461" w:rsidRPr="005D7429">
        <w:rPr>
          <w:rFonts w:ascii="Cambria" w:hAnsi="Cambria"/>
          <w:sz w:val="24"/>
          <w:szCs w:val="24"/>
        </w:rPr>
        <w:t xml:space="preserve">można </w:t>
      </w:r>
      <w:bookmarkEnd w:id="1"/>
      <w:r w:rsidR="009E7C99" w:rsidRPr="005D7429">
        <w:rPr>
          <w:rFonts w:ascii="Cambria" w:hAnsi="Cambria"/>
          <w:sz w:val="24"/>
          <w:szCs w:val="24"/>
        </w:rPr>
        <w:t>dokonać</w:t>
      </w:r>
      <w:r w:rsidR="00375461" w:rsidRPr="005D7429">
        <w:rPr>
          <w:rFonts w:ascii="Cambria" w:hAnsi="Cambria"/>
          <w:sz w:val="24"/>
          <w:szCs w:val="24"/>
        </w:rPr>
        <w:t xml:space="preserve">  najpóźniej </w:t>
      </w:r>
      <w:r w:rsidR="00B21E4A">
        <w:rPr>
          <w:rFonts w:ascii="Cambria" w:hAnsi="Cambria"/>
          <w:sz w:val="24"/>
          <w:szCs w:val="24"/>
        </w:rPr>
        <w:t>4</w:t>
      </w:r>
      <w:r w:rsidR="0021589D">
        <w:rPr>
          <w:rFonts w:ascii="Cambria" w:hAnsi="Cambria"/>
          <w:sz w:val="24"/>
          <w:szCs w:val="24"/>
        </w:rPr>
        <w:t xml:space="preserve"> </w:t>
      </w:r>
      <w:r w:rsidR="00375461" w:rsidRPr="005D7429">
        <w:rPr>
          <w:rFonts w:ascii="Cambria" w:hAnsi="Cambria"/>
          <w:sz w:val="24"/>
          <w:szCs w:val="24"/>
        </w:rPr>
        <w:t xml:space="preserve"> dni przed datą </w:t>
      </w:r>
      <w:r w:rsidR="0021589D">
        <w:rPr>
          <w:rFonts w:ascii="Cambria" w:hAnsi="Cambria"/>
          <w:sz w:val="24"/>
          <w:szCs w:val="24"/>
        </w:rPr>
        <w:t>S</w:t>
      </w:r>
      <w:r w:rsidR="00375461" w:rsidRPr="005D7429">
        <w:rPr>
          <w:rFonts w:ascii="Cambria" w:hAnsi="Cambria"/>
          <w:sz w:val="24"/>
          <w:szCs w:val="24"/>
        </w:rPr>
        <w:t>pektaklu</w:t>
      </w:r>
      <w:r w:rsidR="000108FE" w:rsidRPr="005D7429">
        <w:rPr>
          <w:rFonts w:ascii="Cambria" w:hAnsi="Cambria"/>
          <w:sz w:val="24"/>
          <w:szCs w:val="24"/>
        </w:rPr>
        <w:t>.</w:t>
      </w:r>
      <w:r w:rsidR="00E809D8">
        <w:rPr>
          <w:rFonts w:ascii="Cambria" w:hAnsi="Cambria"/>
          <w:sz w:val="24"/>
          <w:szCs w:val="24"/>
        </w:rPr>
        <w:t xml:space="preserve"> </w:t>
      </w:r>
    </w:p>
    <w:p w14:paraId="6FE34117" w14:textId="6440730B" w:rsidR="009806A7" w:rsidRPr="005D7429" w:rsidRDefault="000108FE" w:rsidP="008503F5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bookmarkStart w:id="2" w:name="_Hlk132741346"/>
      <w:r w:rsidRPr="005D7429">
        <w:rPr>
          <w:rFonts w:ascii="Cambria" w:hAnsi="Cambria"/>
          <w:sz w:val="24"/>
          <w:szCs w:val="24"/>
        </w:rPr>
        <w:t xml:space="preserve">Zwrot </w:t>
      </w:r>
      <w:r w:rsidR="00101B38">
        <w:rPr>
          <w:rFonts w:ascii="Cambria" w:hAnsi="Cambria"/>
          <w:sz w:val="24"/>
          <w:szCs w:val="24"/>
        </w:rPr>
        <w:t>B</w:t>
      </w:r>
      <w:r w:rsidR="00375461" w:rsidRPr="005D7429">
        <w:rPr>
          <w:rFonts w:ascii="Cambria" w:hAnsi="Cambria"/>
          <w:sz w:val="24"/>
          <w:szCs w:val="24"/>
        </w:rPr>
        <w:t>ilet</w:t>
      </w:r>
      <w:r w:rsidR="00F270E5" w:rsidRPr="005D7429">
        <w:rPr>
          <w:rFonts w:ascii="Cambria" w:hAnsi="Cambria"/>
          <w:sz w:val="24"/>
          <w:szCs w:val="24"/>
        </w:rPr>
        <w:t>ów</w:t>
      </w:r>
      <w:r w:rsidR="00375461" w:rsidRPr="005D7429">
        <w:rPr>
          <w:rFonts w:ascii="Cambria" w:hAnsi="Cambria"/>
          <w:sz w:val="24"/>
          <w:szCs w:val="24"/>
        </w:rPr>
        <w:t xml:space="preserve"> </w:t>
      </w:r>
      <w:bookmarkEnd w:id="2"/>
      <w:r w:rsidR="00375461" w:rsidRPr="005D7429">
        <w:rPr>
          <w:rFonts w:ascii="Cambria" w:hAnsi="Cambria"/>
          <w:sz w:val="24"/>
          <w:szCs w:val="24"/>
        </w:rPr>
        <w:t>grupo</w:t>
      </w:r>
      <w:r w:rsidR="00F270E5" w:rsidRPr="005D7429">
        <w:rPr>
          <w:rFonts w:ascii="Cambria" w:hAnsi="Cambria"/>
          <w:sz w:val="24"/>
          <w:szCs w:val="24"/>
        </w:rPr>
        <w:t>wych</w:t>
      </w:r>
      <w:r w:rsidR="00375461" w:rsidRPr="005D7429">
        <w:rPr>
          <w:rFonts w:ascii="Cambria" w:hAnsi="Cambria"/>
          <w:sz w:val="24"/>
          <w:szCs w:val="24"/>
        </w:rPr>
        <w:t xml:space="preserve"> </w:t>
      </w:r>
      <w:r w:rsidRPr="005D7429">
        <w:rPr>
          <w:rFonts w:ascii="Cambria" w:hAnsi="Cambria"/>
          <w:sz w:val="24"/>
          <w:szCs w:val="24"/>
        </w:rPr>
        <w:t xml:space="preserve">można </w:t>
      </w:r>
      <w:r w:rsidR="009E7C99" w:rsidRPr="005D7429">
        <w:rPr>
          <w:rFonts w:ascii="Cambria" w:hAnsi="Cambria"/>
          <w:sz w:val="24"/>
          <w:szCs w:val="24"/>
        </w:rPr>
        <w:t>dokona</w:t>
      </w:r>
      <w:r w:rsidR="00BD4B0B">
        <w:rPr>
          <w:rFonts w:ascii="Cambria" w:hAnsi="Cambria"/>
          <w:sz w:val="24"/>
          <w:szCs w:val="24"/>
        </w:rPr>
        <w:t xml:space="preserve">ć najpóźniej </w:t>
      </w:r>
      <w:r w:rsidR="003060C5">
        <w:rPr>
          <w:rFonts w:ascii="Cambria" w:hAnsi="Cambria"/>
          <w:sz w:val="24"/>
          <w:szCs w:val="24"/>
        </w:rPr>
        <w:t>7</w:t>
      </w:r>
      <w:r w:rsidR="00375461" w:rsidRPr="005D7429">
        <w:rPr>
          <w:rFonts w:ascii="Cambria" w:hAnsi="Cambria"/>
          <w:sz w:val="24"/>
          <w:szCs w:val="24"/>
        </w:rPr>
        <w:t xml:space="preserve"> dni </w:t>
      </w:r>
      <w:r w:rsidR="00BD4B0B">
        <w:rPr>
          <w:rFonts w:ascii="Cambria" w:hAnsi="Cambria"/>
          <w:sz w:val="24"/>
          <w:szCs w:val="24"/>
        </w:rPr>
        <w:t>przed</w:t>
      </w:r>
      <w:r w:rsidR="00375461" w:rsidRPr="005D7429">
        <w:rPr>
          <w:rFonts w:ascii="Cambria" w:hAnsi="Cambria"/>
          <w:sz w:val="24"/>
          <w:szCs w:val="24"/>
        </w:rPr>
        <w:t xml:space="preserve"> </w:t>
      </w:r>
      <w:r w:rsidR="00BD4B0B">
        <w:rPr>
          <w:rFonts w:ascii="Cambria" w:hAnsi="Cambria"/>
          <w:sz w:val="24"/>
          <w:szCs w:val="24"/>
        </w:rPr>
        <w:t>datą</w:t>
      </w:r>
      <w:r w:rsidR="00375461" w:rsidRPr="005D7429">
        <w:rPr>
          <w:rFonts w:ascii="Cambria" w:hAnsi="Cambria"/>
          <w:sz w:val="24"/>
          <w:szCs w:val="24"/>
        </w:rPr>
        <w:t xml:space="preserve"> </w:t>
      </w:r>
      <w:r w:rsidR="00813265">
        <w:rPr>
          <w:rFonts w:ascii="Cambria" w:hAnsi="Cambria"/>
          <w:sz w:val="24"/>
          <w:szCs w:val="24"/>
        </w:rPr>
        <w:t>S</w:t>
      </w:r>
      <w:r w:rsidR="00375461" w:rsidRPr="005D7429">
        <w:rPr>
          <w:rFonts w:ascii="Cambria" w:hAnsi="Cambria"/>
          <w:sz w:val="24"/>
          <w:szCs w:val="24"/>
        </w:rPr>
        <w:t>pektaklu.</w:t>
      </w:r>
    </w:p>
    <w:p w14:paraId="7D567697" w14:textId="304AA037" w:rsidR="004A2338" w:rsidRPr="005D7429" w:rsidRDefault="004A2338" w:rsidP="008503F5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 xml:space="preserve">Warunkiem zwrotu należności za </w:t>
      </w:r>
      <w:r w:rsidR="00101B38">
        <w:rPr>
          <w:rFonts w:ascii="Cambria" w:hAnsi="Cambria"/>
          <w:sz w:val="24"/>
          <w:szCs w:val="24"/>
        </w:rPr>
        <w:t>B</w:t>
      </w:r>
      <w:r w:rsidRPr="005D7429">
        <w:rPr>
          <w:rFonts w:ascii="Cambria" w:hAnsi="Cambria"/>
          <w:sz w:val="24"/>
          <w:szCs w:val="24"/>
        </w:rPr>
        <w:t xml:space="preserve">ilety jest okazanie paragonu fiskalnego lub faktury zakupu oraz zakupionego </w:t>
      </w:r>
      <w:r w:rsidR="00A65107">
        <w:rPr>
          <w:rFonts w:ascii="Cambria" w:hAnsi="Cambria"/>
          <w:sz w:val="24"/>
          <w:szCs w:val="24"/>
        </w:rPr>
        <w:t>B</w:t>
      </w:r>
      <w:r w:rsidRPr="005D7429">
        <w:rPr>
          <w:rFonts w:ascii="Cambria" w:hAnsi="Cambria"/>
          <w:sz w:val="24"/>
          <w:szCs w:val="24"/>
        </w:rPr>
        <w:t>iletu</w:t>
      </w:r>
      <w:r w:rsidR="00D737FD" w:rsidRPr="005D7429">
        <w:rPr>
          <w:rFonts w:ascii="Cambria" w:hAnsi="Cambria"/>
          <w:sz w:val="24"/>
          <w:szCs w:val="24"/>
        </w:rPr>
        <w:t>.</w:t>
      </w:r>
    </w:p>
    <w:p w14:paraId="09882CF5" w14:textId="39F12C5B" w:rsidR="00F270E5" w:rsidRPr="005D7429" w:rsidRDefault="00F270E5" w:rsidP="008503F5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 xml:space="preserve">Zwrot </w:t>
      </w:r>
      <w:r w:rsidR="00DD1D4E">
        <w:rPr>
          <w:rFonts w:ascii="Cambria" w:hAnsi="Cambria"/>
          <w:sz w:val="24"/>
          <w:szCs w:val="24"/>
        </w:rPr>
        <w:t xml:space="preserve">pieniędzy za </w:t>
      </w:r>
      <w:r w:rsidR="00A65107">
        <w:rPr>
          <w:rFonts w:ascii="Cambria" w:hAnsi="Cambria"/>
          <w:sz w:val="24"/>
          <w:szCs w:val="24"/>
        </w:rPr>
        <w:t>B</w:t>
      </w:r>
      <w:r w:rsidR="00DD1D4E">
        <w:rPr>
          <w:rFonts w:ascii="Cambria" w:hAnsi="Cambria"/>
          <w:sz w:val="24"/>
          <w:szCs w:val="24"/>
        </w:rPr>
        <w:t xml:space="preserve">ilet </w:t>
      </w:r>
      <w:r w:rsidRPr="005D7429">
        <w:rPr>
          <w:rFonts w:ascii="Cambria" w:hAnsi="Cambria"/>
          <w:sz w:val="24"/>
          <w:szCs w:val="24"/>
        </w:rPr>
        <w:t>realizowany jest tą samą drogą, którą odbył się zakup.</w:t>
      </w:r>
    </w:p>
    <w:p w14:paraId="48316C79" w14:textId="77777777" w:rsidR="00F270E5" w:rsidRPr="005D7429" w:rsidRDefault="00F270E5" w:rsidP="008503F5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>Bilety z oderwanym kuponem kontrolnym nie podlegają zwrotowi</w:t>
      </w:r>
      <w:r w:rsidR="00457435" w:rsidRPr="005D7429">
        <w:rPr>
          <w:rFonts w:ascii="Cambria" w:hAnsi="Cambria"/>
          <w:sz w:val="24"/>
          <w:szCs w:val="24"/>
        </w:rPr>
        <w:t>.</w:t>
      </w:r>
    </w:p>
    <w:p w14:paraId="2A7D843D" w14:textId="0B96FB41" w:rsidR="007E6E3C" w:rsidRPr="006311B2" w:rsidRDefault="001B2CF8" w:rsidP="006311B2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5D7429">
        <w:rPr>
          <w:rFonts w:ascii="Cambria" w:hAnsi="Cambria"/>
          <w:sz w:val="24"/>
          <w:szCs w:val="24"/>
        </w:rPr>
        <w:t xml:space="preserve">W przypadku odwołania </w:t>
      </w:r>
      <w:r w:rsidR="00813265">
        <w:rPr>
          <w:rFonts w:ascii="Cambria" w:hAnsi="Cambria"/>
          <w:sz w:val="24"/>
          <w:szCs w:val="24"/>
        </w:rPr>
        <w:t>S</w:t>
      </w:r>
      <w:r w:rsidRPr="005D7429">
        <w:rPr>
          <w:rFonts w:ascii="Cambria" w:hAnsi="Cambria"/>
          <w:sz w:val="24"/>
          <w:szCs w:val="24"/>
        </w:rPr>
        <w:t>pektaklu z przyczyn leżących po stronie Teatru, Widzom przysługuje</w:t>
      </w:r>
      <w:r w:rsidR="002152F7">
        <w:rPr>
          <w:rFonts w:ascii="Cambria" w:hAnsi="Cambria"/>
          <w:sz w:val="24"/>
          <w:szCs w:val="24"/>
        </w:rPr>
        <w:t xml:space="preserve"> prawo do</w:t>
      </w:r>
      <w:r w:rsidRPr="005D7429">
        <w:rPr>
          <w:rFonts w:ascii="Cambria" w:hAnsi="Cambria"/>
          <w:sz w:val="24"/>
          <w:szCs w:val="24"/>
        </w:rPr>
        <w:t xml:space="preserve"> </w:t>
      </w:r>
      <w:r w:rsidRPr="006311B2">
        <w:rPr>
          <w:rFonts w:ascii="Cambria" w:hAnsi="Cambria"/>
          <w:sz w:val="24"/>
          <w:szCs w:val="24"/>
        </w:rPr>
        <w:t xml:space="preserve">zwrotu </w:t>
      </w:r>
      <w:r w:rsidR="007E6E3C" w:rsidRPr="006311B2">
        <w:rPr>
          <w:rFonts w:ascii="Cambria" w:hAnsi="Cambria"/>
          <w:sz w:val="24"/>
          <w:szCs w:val="24"/>
        </w:rPr>
        <w:t xml:space="preserve">ceny </w:t>
      </w:r>
      <w:r w:rsidR="002C0AC1" w:rsidRPr="006311B2">
        <w:rPr>
          <w:rFonts w:ascii="Cambria" w:hAnsi="Cambria"/>
          <w:sz w:val="24"/>
          <w:szCs w:val="24"/>
        </w:rPr>
        <w:t>Biletu</w:t>
      </w:r>
      <w:r w:rsidR="006311B2">
        <w:rPr>
          <w:rFonts w:ascii="Cambria" w:hAnsi="Cambria"/>
          <w:sz w:val="24"/>
          <w:szCs w:val="24"/>
        </w:rPr>
        <w:t>.</w:t>
      </w:r>
      <w:r w:rsidRPr="006311B2">
        <w:rPr>
          <w:rFonts w:ascii="Cambria" w:hAnsi="Cambria"/>
          <w:sz w:val="24"/>
          <w:szCs w:val="24"/>
        </w:rPr>
        <w:t xml:space="preserve"> </w:t>
      </w:r>
    </w:p>
    <w:p w14:paraId="1A6E643A" w14:textId="4934117A" w:rsidR="00423F65" w:rsidRPr="00010DC9" w:rsidRDefault="007E6E3C" w:rsidP="008503F5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 w:cstheme="minorHAnsi"/>
          <w:bCs/>
          <w:sz w:val="24"/>
          <w:szCs w:val="24"/>
          <w:shd w:val="clear" w:color="auto" w:fill="FFFFFF"/>
        </w:rPr>
      </w:pPr>
      <w:r>
        <w:rPr>
          <w:rFonts w:ascii="Cambria" w:hAnsi="Cambria" w:cstheme="minorHAnsi"/>
          <w:bCs/>
          <w:sz w:val="24"/>
          <w:szCs w:val="24"/>
          <w:shd w:val="clear" w:color="auto" w:fill="FFFFFF"/>
        </w:rPr>
        <w:lastRenderedPageBreak/>
        <w:t xml:space="preserve">W przypadku odwołania </w:t>
      </w:r>
      <w:r w:rsidR="004D095C">
        <w:rPr>
          <w:rFonts w:ascii="Cambria" w:hAnsi="Cambria" w:cstheme="minorHAnsi"/>
          <w:bCs/>
          <w:sz w:val="24"/>
          <w:szCs w:val="24"/>
          <w:shd w:val="clear" w:color="auto" w:fill="FFFFFF"/>
        </w:rPr>
        <w:t>S</w:t>
      </w:r>
      <w:r>
        <w:rPr>
          <w:rFonts w:ascii="Cambria" w:hAnsi="Cambria" w:cstheme="minorHAnsi"/>
          <w:bCs/>
          <w:sz w:val="24"/>
          <w:szCs w:val="24"/>
          <w:shd w:val="clear" w:color="auto" w:fill="FFFFFF"/>
        </w:rPr>
        <w:t>pektaklu z przyczyn leżących po stronie Teatru, z</w:t>
      </w:r>
      <w:r w:rsidR="00423F65" w:rsidRPr="005D7429">
        <w:rPr>
          <w:rFonts w:ascii="Cambria" w:hAnsi="Cambria" w:cstheme="minorHAnsi"/>
          <w:bCs/>
          <w:sz w:val="24"/>
          <w:szCs w:val="24"/>
          <w:shd w:val="clear" w:color="auto" w:fill="FFFFFF"/>
        </w:rPr>
        <w:t xml:space="preserve">wrot zakupionych </w:t>
      </w:r>
      <w:r w:rsidR="00711C94">
        <w:rPr>
          <w:rFonts w:ascii="Cambria" w:hAnsi="Cambria" w:cstheme="minorHAnsi"/>
          <w:bCs/>
          <w:sz w:val="24"/>
          <w:szCs w:val="24"/>
          <w:shd w:val="clear" w:color="auto" w:fill="FFFFFF"/>
        </w:rPr>
        <w:t>B</w:t>
      </w:r>
      <w:r w:rsidR="00423F65" w:rsidRPr="005D7429">
        <w:rPr>
          <w:rFonts w:ascii="Cambria" w:hAnsi="Cambria" w:cstheme="minorHAnsi"/>
          <w:bCs/>
          <w:sz w:val="24"/>
          <w:szCs w:val="24"/>
          <w:shd w:val="clear" w:color="auto" w:fill="FFFFFF"/>
        </w:rPr>
        <w:t xml:space="preserve">iletów jest możliwy w ciągu 2 tygodni od daty odwołanego </w:t>
      </w:r>
      <w:r w:rsidR="00711C94">
        <w:rPr>
          <w:rFonts w:ascii="Cambria" w:hAnsi="Cambria" w:cstheme="minorHAnsi"/>
          <w:bCs/>
          <w:sz w:val="24"/>
          <w:szCs w:val="24"/>
          <w:shd w:val="clear" w:color="auto" w:fill="FFFFFF"/>
        </w:rPr>
        <w:t>S</w:t>
      </w:r>
      <w:r w:rsidR="00423F65" w:rsidRPr="00010DC9">
        <w:rPr>
          <w:rFonts w:ascii="Cambria" w:hAnsi="Cambria" w:cstheme="minorHAnsi"/>
          <w:bCs/>
          <w:sz w:val="24"/>
          <w:szCs w:val="24"/>
          <w:shd w:val="clear" w:color="auto" w:fill="FFFFFF"/>
        </w:rPr>
        <w:t>pektaklu.</w:t>
      </w:r>
    </w:p>
    <w:p w14:paraId="3710ABCB" w14:textId="6B90A48C" w:rsidR="002152F7" w:rsidRPr="00CF610A" w:rsidRDefault="002152F7" w:rsidP="00CF610A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CF610A">
        <w:rPr>
          <w:rFonts w:ascii="Cambria" w:hAnsi="Cambria"/>
          <w:sz w:val="24"/>
          <w:szCs w:val="24"/>
        </w:rPr>
        <w:t xml:space="preserve">Teatr nie udziela żadnych dodatkowych form rekompensaty za zmiany w repertuarze, przeniesienie Spektaklu na inną scenę lub za jego opóźnienia, a w szczególności nie zwraca jakichkolwiek kosztów związanych z dojazdem </w:t>
      </w:r>
      <w:r w:rsidR="004D095C">
        <w:rPr>
          <w:rFonts w:ascii="Cambria" w:hAnsi="Cambria"/>
          <w:sz w:val="24"/>
          <w:szCs w:val="24"/>
        </w:rPr>
        <w:t>W</w:t>
      </w:r>
      <w:r w:rsidRPr="00CF610A">
        <w:rPr>
          <w:rFonts w:ascii="Cambria" w:hAnsi="Cambria"/>
          <w:sz w:val="24"/>
          <w:szCs w:val="24"/>
        </w:rPr>
        <w:t xml:space="preserve">idzów na taki Spektakl.  </w:t>
      </w:r>
    </w:p>
    <w:p w14:paraId="0C95B6A9" w14:textId="77777777" w:rsidR="001B2CF8" w:rsidRPr="00010DC9" w:rsidRDefault="001B2CF8" w:rsidP="008503F5">
      <w:pPr>
        <w:pStyle w:val="Akapitzlist"/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523654E1" w14:textId="6A2E8E6C" w:rsidR="00DC2E43" w:rsidRDefault="00526246" w:rsidP="008503F5">
      <w:pPr>
        <w:spacing w:after="0" w:line="276" w:lineRule="auto"/>
        <w:ind w:left="567" w:hanging="567"/>
        <w:jc w:val="both"/>
        <w:rPr>
          <w:rFonts w:ascii="Cambria" w:hAnsi="Cambria"/>
          <w:b/>
          <w:bCs/>
          <w:sz w:val="24"/>
          <w:szCs w:val="24"/>
        </w:rPr>
      </w:pPr>
      <w:r w:rsidRPr="00010DC9">
        <w:rPr>
          <w:rFonts w:ascii="Cambria" w:hAnsi="Cambria"/>
          <w:b/>
          <w:bCs/>
          <w:sz w:val="24"/>
          <w:szCs w:val="24"/>
        </w:rPr>
        <w:t xml:space="preserve">§ </w:t>
      </w:r>
      <w:r w:rsidR="002152F7">
        <w:rPr>
          <w:rFonts w:ascii="Cambria" w:hAnsi="Cambria"/>
          <w:b/>
          <w:bCs/>
          <w:sz w:val="24"/>
          <w:szCs w:val="24"/>
        </w:rPr>
        <w:t>12</w:t>
      </w:r>
      <w:r w:rsidRPr="00010DC9">
        <w:rPr>
          <w:rFonts w:ascii="Cambria" w:hAnsi="Cambria"/>
          <w:b/>
          <w:bCs/>
          <w:sz w:val="24"/>
          <w:szCs w:val="24"/>
        </w:rPr>
        <w:t xml:space="preserve">  </w:t>
      </w:r>
      <w:r w:rsidR="008D7F32">
        <w:rPr>
          <w:rFonts w:ascii="Cambria" w:hAnsi="Cambria"/>
          <w:b/>
          <w:bCs/>
          <w:sz w:val="24"/>
          <w:szCs w:val="24"/>
        </w:rPr>
        <w:t>I</w:t>
      </w:r>
      <w:r w:rsidR="00E91B5B" w:rsidRPr="00010DC9">
        <w:rPr>
          <w:rFonts w:ascii="Cambria" w:hAnsi="Cambria"/>
          <w:b/>
          <w:bCs/>
          <w:sz w:val="24"/>
          <w:szCs w:val="24"/>
        </w:rPr>
        <w:t xml:space="preserve">nformacje dla osób </w:t>
      </w:r>
      <w:r w:rsidR="00427FA8">
        <w:rPr>
          <w:rFonts w:ascii="Cambria" w:hAnsi="Cambria"/>
          <w:b/>
          <w:bCs/>
          <w:sz w:val="24"/>
          <w:szCs w:val="24"/>
        </w:rPr>
        <w:t>z niepełnosprawnościami</w:t>
      </w:r>
    </w:p>
    <w:p w14:paraId="0AD3D28A" w14:textId="77777777" w:rsidR="008D7F32" w:rsidRPr="00010DC9" w:rsidRDefault="008D7F32" w:rsidP="008503F5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38A1878D" w14:textId="171AC30B" w:rsidR="00DC2E43" w:rsidRDefault="00DC2E43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>Teatr jest przystosowany dla osób</w:t>
      </w:r>
      <w:r w:rsidR="00427FA8">
        <w:rPr>
          <w:rFonts w:ascii="Cambria" w:hAnsi="Cambria"/>
          <w:sz w:val="24"/>
          <w:szCs w:val="24"/>
        </w:rPr>
        <w:t xml:space="preserve"> z niepełnosprawnościami, w tym dla osób</w:t>
      </w:r>
      <w:r w:rsidRPr="00010DC9">
        <w:rPr>
          <w:rFonts w:ascii="Cambria" w:hAnsi="Cambria"/>
          <w:sz w:val="24"/>
          <w:szCs w:val="24"/>
        </w:rPr>
        <w:t xml:space="preserve"> poruszających się </w:t>
      </w:r>
      <w:r w:rsidR="00427FA8">
        <w:rPr>
          <w:rFonts w:ascii="Cambria" w:hAnsi="Cambria"/>
          <w:sz w:val="24"/>
          <w:szCs w:val="24"/>
        </w:rPr>
        <w:t>przy pomocy</w:t>
      </w:r>
      <w:r w:rsidRPr="00010DC9">
        <w:rPr>
          <w:rFonts w:ascii="Cambria" w:hAnsi="Cambria"/>
          <w:sz w:val="24"/>
          <w:szCs w:val="24"/>
        </w:rPr>
        <w:t xml:space="preserve"> wózk</w:t>
      </w:r>
      <w:r w:rsidR="00427FA8">
        <w:rPr>
          <w:rFonts w:ascii="Cambria" w:hAnsi="Cambria"/>
          <w:sz w:val="24"/>
          <w:szCs w:val="24"/>
        </w:rPr>
        <w:t>ów</w:t>
      </w:r>
      <w:r w:rsidRPr="00010DC9">
        <w:rPr>
          <w:rFonts w:ascii="Cambria" w:hAnsi="Cambria"/>
          <w:sz w:val="24"/>
          <w:szCs w:val="24"/>
        </w:rPr>
        <w:t xml:space="preserve"> inwalidzkich</w:t>
      </w:r>
      <w:r w:rsidR="00016DB2" w:rsidRPr="00010DC9">
        <w:rPr>
          <w:rFonts w:ascii="Cambria" w:hAnsi="Cambria"/>
          <w:sz w:val="24"/>
          <w:szCs w:val="24"/>
        </w:rPr>
        <w:t>.</w:t>
      </w:r>
    </w:p>
    <w:p w14:paraId="3B123ADE" w14:textId="4CFA3B38" w:rsidR="00347955" w:rsidRPr="00347955" w:rsidRDefault="00347955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 xml:space="preserve">Teatr prowadzi rezerwacje specjalnych miejsc na widowni przeznaczonych dla osób poruszających się </w:t>
      </w:r>
      <w:r>
        <w:rPr>
          <w:rFonts w:ascii="Cambria" w:hAnsi="Cambria"/>
          <w:sz w:val="24"/>
          <w:szCs w:val="24"/>
        </w:rPr>
        <w:t>przy pomocy</w:t>
      </w:r>
      <w:r w:rsidRPr="00010DC9">
        <w:rPr>
          <w:rFonts w:ascii="Cambria" w:hAnsi="Cambria"/>
          <w:sz w:val="24"/>
          <w:szCs w:val="24"/>
        </w:rPr>
        <w:t xml:space="preserve"> wózk</w:t>
      </w:r>
      <w:r>
        <w:rPr>
          <w:rFonts w:ascii="Cambria" w:hAnsi="Cambria"/>
          <w:sz w:val="24"/>
          <w:szCs w:val="24"/>
        </w:rPr>
        <w:t>ów</w:t>
      </w:r>
      <w:r w:rsidRPr="00010DC9">
        <w:rPr>
          <w:rFonts w:ascii="Cambria" w:hAnsi="Cambria"/>
          <w:sz w:val="24"/>
          <w:szCs w:val="24"/>
        </w:rPr>
        <w:t xml:space="preserve"> inwalidzkich</w:t>
      </w:r>
      <w:r>
        <w:rPr>
          <w:rFonts w:ascii="Cambria" w:hAnsi="Cambria"/>
          <w:sz w:val="24"/>
          <w:szCs w:val="24"/>
        </w:rPr>
        <w:t>.</w:t>
      </w:r>
    </w:p>
    <w:p w14:paraId="7E5D0EC3" w14:textId="77777777" w:rsidR="00347955" w:rsidRPr="00010DC9" w:rsidRDefault="00347955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 xml:space="preserve">Ze względu na specyfikę techniczną widowni, bezpieczeństwo i warunki techniczne liczba miejsc na widowni, w tym miejsc dla </w:t>
      </w:r>
      <w:r>
        <w:rPr>
          <w:rFonts w:ascii="Cambria" w:hAnsi="Cambria"/>
          <w:sz w:val="24"/>
          <w:szCs w:val="24"/>
        </w:rPr>
        <w:t>osób poruszających się przy pomocy</w:t>
      </w:r>
      <w:r w:rsidRPr="00010DC9">
        <w:rPr>
          <w:rFonts w:ascii="Cambria" w:hAnsi="Cambria"/>
          <w:sz w:val="24"/>
          <w:szCs w:val="24"/>
        </w:rPr>
        <w:t xml:space="preserve"> wózk</w:t>
      </w:r>
      <w:r>
        <w:rPr>
          <w:rFonts w:ascii="Cambria" w:hAnsi="Cambria"/>
          <w:sz w:val="24"/>
          <w:szCs w:val="24"/>
        </w:rPr>
        <w:t>ów</w:t>
      </w:r>
      <w:r w:rsidRPr="00010DC9">
        <w:rPr>
          <w:rFonts w:ascii="Cambria" w:hAnsi="Cambria"/>
          <w:sz w:val="24"/>
          <w:szCs w:val="24"/>
        </w:rPr>
        <w:t xml:space="preserve"> inwalidzkich jest ograniczona.</w:t>
      </w:r>
    </w:p>
    <w:p w14:paraId="11B175C6" w14:textId="38768930" w:rsidR="00427FA8" w:rsidRPr="00427FA8" w:rsidRDefault="00427FA8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>Bilety dla osób</w:t>
      </w:r>
      <w:r>
        <w:rPr>
          <w:rFonts w:ascii="Cambria" w:hAnsi="Cambria"/>
          <w:sz w:val="24"/>
          <w:szCs w:val="24"/>
        </w:rPr>
        <w:t xml:space="preserve"> poruszających się przy pomocy </w:t>
      </w:r>
      <w:r w:rsidRPr="00010DC9">
        <w:rPr>
          <w:rFonts w:ascii="Cambria" w:hAnsi="Cambria"/>
          <w:sz w:val="24"/>
          <w:szCs w:val="24"/>
        </w:rPr>
        <w:t>wózk</w:t>
      </w:r>
      <w:r>
        <w:rPr>
          <w:rFonts w:ascii="Cambria" w:hAnsi="Cambria"/>
          <w:sz w:val="24"/>
          <w:szCs w:val="24"/>
        </w:rPr>
        <w:t>ów</w:t>
      </w:r>
      <w:r w:rsidRPr="00010DC9">
        <w:rPr>
          <w:rFonts w:ascii="Cambria" w:hAnsi="Cambria"/>
          <w:sz w:val="24"/>
          <w:szCs w:val="24"/>
        </w:rPr>
        <w:t xml:space="preserve"> inwalidzkich oraz dla ich opiekunów</w:t>
      </w:r>
      <w:r>
        <w:rPr>
          <w:rFonts w:ascii="Cambria" w:hAnsi="Cambria"/>
          <w:sz w:val="24"/>
          <w:szCs w:val="24"/>
        </w:rPr>
        <w:t xml:space="preserve"> można zakupić w kasie biletowej Teatru bezpośrednio lub po wcześniej dokonanej rezerwacji telefonicznej.</w:t>
      </w:r>
    </w:p>
    <w:p w14:paraId="17D9333C" w14:textId="11578234" w:rsidR="00DC2E43" w:rsidRPr="00010DC9" w:rsidRDefault="00DC2E43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>Rezerwacji miejsc</w:t>
      </w:r>
      <w:r w:rsidR="00FD4B90">
        <w:rPr>
          <w:rFonts w:ascii="Cambria" w:hAnsi="Cambria"/>
          <w:sz w:val="24"/>
          <w:szCs w:val="24"/>
        </w:rPr>
        <w:t>, o których mowa w ust. 2</w:t>
      </w:r>
      <w:r w:rsidRPr="00010DC9">
        <w:rPr>
          <w:rFonts w:ascii="Cambria" w:hAnsi="Cambria"/>
          <w:sz w:val="24"/>
          <w:szCs w:val="24"/>
        </w:rPr>
        <w:t xml:space="preserve"> można dokonać telefonicznie w Biurze Organizacji Widowni lub w Kasie biletowej </w:t>
      </w:r>
      <w:r w:rsidR="00427FA8">
        <w:rPr>
          <w:rFonts w:ascii="Cambria" w:hAnsi="Cambria"/>
          <w:sz w:val="24"/>
          <w:szCs w:val="24"/>
        </w:rPr>
        <w:t>najpóźniej</w:t>
      </w:r>
      <w:r w:rsidRPr="00010DC9">
        <w:rPr>
          <w:rFonts w:ascii="Cambria" w:hAnsi="Cambria"/>
          <w:sz w:val="24"/>
          <w:szCs w:val="24"/>
        </w:rPr>
        <w:t xml:space="preserve"> 3 dni przed </w:t>
      </w:r>
      <w:r w:rsidR="00BF46DA">
        <w:rPr>
          <w:rFonts w:ascii="Cambria" w:hAnsi="Cambria"/>
          <w:sz w:val="24"/>
          <w:szCs w:val="24"/>
        </w:rPr>
        <w:t>Spektaklem</w:t>
      </w:r>
      <w:r w:rsidRPr="00010DC9">
        <w:rPr>
          <w:rFonts w:ascii="Cambria" w:hAnsi="Cambria"/>
          <w:sz w:val="24"/>
          <w:szCs w:val="24"/>
        </w:rPr>
        <w:t>.</w:t>
      </w:r>
    </w:p>
    <w:p w14:paraId="028F3F2C" w14:textId="3794DB63" w:rsidR="00DC2E43" w:rsidRPr="00010DC9" w:rsidRDefault="00DC2E43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 xml:space="preserve">Ze względów technicznych i bezpieczeństwa Teatr zastrzega sobie prawo </w:t>
      </w:r>
      <w:r w:rsidR="00347955">
        <w:rPr>
          <w:rFonts w:ascii="Cambria" w:hAnsi="Cambria"/>
          <w:sz w:val="24"/>
          <w:szCs w:val="24"/>
        </w:rPr>
        <w:t xml:space="preserve">do </w:t>
      </w:r>
      <w:r w:rsidRPr="00010DC9">
        <w:rPr>
          <w:rFonts w:ascii="Cambria" w:hAnsi="Cambria"/>
          <w:sz w:val="24"/>
          <w:szCs w:val="24"/>
        </w:rPr>
        <w:t xml:space="preserve">wyłączenia lub ograniczenia miejsc dla osób poruszających się </w:t>
      </w:r>
      <w:r w:rsidR="00427FA8">
        <w:rPr>
          <w:rFonts w:ascii="Cambria" w:hAnsi="Cambria"/>
          <w:sz w:val="24"/>
          <w:szCs w:val="24"/>
        </w:rPr>
        <w:t>przy pomocy</w:t>
      </w:r>
      <w:r w:rsidR="00427FA8" w:rsidRPr="00010DC9">
        <w:rPr>
          <w:rFonts w:ascii="Cambria" w:hAnsi="Cambria"/>
          <w:sz w:val="24"/>
          <w:szCs w:val="24"/>
        </w:rPr>
        <w:t xml:space="preserve"> wózk</w:t>
      </w:r>
      <w:r w:rsidR="00427FA8">
        <w:rPr>
          <w:rFonts w:ascii="Cambria" w:hAnsi="Cambria"/>
          <w:sz w:val="24"/>
          <w:szCs w:val="24"/>
        </w:rPr>
        <w:t>ów</w:t>
      </w:r>
      <w:r w:rsidR="00427FA8" w:rsidRPr="00010DC9">
        <w:rPr>
          <w:rFonts w:ascii="Cambria" w:hAnsi="Cambria"/>
          <w:sz w:val="24"/>
          <w:szCs w:val="24"/>
        </w:rPr>
        <w:t xml:space="preserve"> inwalidzkich</w:t>
      </w:r>
      <w:r w:rsidRPr="00010DC9">
        <w:rPr>
          <w:rFonts w:ascii="Cambria" w:hAnsi="Cambria"/>
          <w:sz w:val="24"/>
          <w:szCs w:val="24"/>
        </w:rPr>
        <w:t xml:space="preserve"> na wybrane </w:t>
      </w:r>
      <w:r w:rsidR="00BF46DA">
        <w:rPr>
          <w:rFonts w:ascii="Cambria" w:hAnsi="Cambria"/>
          <w:sz w:val="24"/>
          <w:szCs w:val="24"/>
        </w:rPr>
        <w:t>Spektakle</w:t>
      </w:r>
      <w:r w:rsidRPr="00010DC9">
        <w:rPr>
          <w:rFonts w:ascii="Cambria" w:hAnsi="Cambria"/>
          <w:sz w:val="24"/>
          <w:szCs w:val="24"/>
        </w:rPr>
        <w:t>.</w:t>
      </w:r>
    </w:p>
    <w:p w14:paraId="4C771B34" w14:textId="56D42D25" w:rsidR="00DC2E43" w:rsidRPr="00427FA8" w:rsidRDefault="00DD1D4E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 xml:space="preserve">Teatr nie </w:t>
      </w:r>
      <w:r w:rsidR="00DC2E43"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 xml:space="preserve">gwarantuje miejsca </w:t>
      </w:r>
      <w:r w:rsidR="0092062D">
        <w:rPr>
          <w:rFonts w:ascii="Cambria" w:hAnsi="Cambria"/>
          <w:sz w:val="24"/>
          <w:szCs w:val="24"/>
        </w:rPr>
        <w:t>dla osób</w:t>
      </w:r>
      <w:r w:rsidR="0092062D" w:rsidRPr="00010DC9">
        <w:rPr>
          <w:rFonts w:ascii="Cambria" w:hAnsi="Cambria"/>
          <w:sz w:val="24"/>
          <w:szCs w:val="24"/>
        </w:rPr>
        <w:t xml:space="preserve"> poruszających się </w:t>
      </w:r>
      <w:r w:rsidR="0092062D">
        <w:rPr>
          <w:rFonts w:ascii="Cambria" w:hAnsi="Cambria"/>
          <w:sz w:val="24"/>
          <w:szCs w:val="24"/>
        </w:rPr>
        <w:t>przy pomocy</w:t>
      </w:r>
      <w:r w:rsidR="0092062D" w:rsidRPr="00010DC9">
        <w:rPr>
          <w:rFonts w:ascii="Cambria" w:hAnsi="Cambria"/>
          <w:sz w:val="24"/>
          <w:szCs w:val="24"/>
        </w:rPr>
        <w:t xml:space="preserve"> wózk</w:t>
      </w:r>
      <w:r w:rsidR="0092062D">
        <w:rPr>
          <w:rFonts w:ascii="Cambria" w:hAnsi="Cambria"/>
          <w:sz w:val="24"/>
          <w:szCs w:val="24"/>
        </w:rPr>
        <w:t>ów</w:t>
      </w:r>
      <w:r w:rsidR="0092062D" w:rsidRPr="00010DC9">
        <w:rPr>
          <w:rFonts w:ascii="Cambria" w:hAnsi="Cambria"/>
          <w:sz w:val="24"/>
          <w:szCs w:val="24"/>
        </w:rPr>
        <w:t xml:space="preserve"> inwalidzkich</w:t>
      </w:r>
      <w:r w:rsidR="00DC2E43"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>, które pojawią</w:t>
      </w:r>
      <w:r w:rsidR="006311B2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 xml:space="preserve"> się</w:t>
      </w:r>
      <w:r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 xml:space="preserve"> na </w:t>
      </w:r>
      <w:r w:rsidR="00813265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>S</w:t>
      </w:r>
      <w:r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>pektaklu</w:t>
      </w:r>
      <w:r w:rsidR="00DC2E43"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 xml:space="preserve"> bez wcześniejszej rezerwacji</w:t>
      </w:r>
      <w:r w:rsid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9D5E3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>Biletu</w:t>
      </w:r>
      <w:r w:rsidR="009D5E38"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>ani poinformowania pracownika Teatru o tej okoliczności</w:t>
      </w:r>
      <w:r w:rsidR="00427FA8" w:rsidRPr="00427FA8">
        <w:rPr>
          <w:rFonts w:ascii="Cambria" w:eastAsia="Times New Roman" w:hAnsi="Cambria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105B77C8" w14:textId="6DC3EA72" w:rsidR="00DC2E43" w:rsidRDefault="00DC2E43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>informacj</w:t>
      </w:r>
      <w:r w:rsidR="00DD1D4E" w:rsidRPr="00010DC9">
        <w:rPr>
          <w:rFonts w:ascii="Cambria" w:hAnsi="Cambria"/>
          <w:sz w:val="24"/>
          <w:szCs w:val="24"/>
        </w:rPr>
        <w:t>ę</w:t>
      </w:r>
      <w:r w:rsidRPr="00010DC9">
        <w:rPr>
          <w:rFonts w:ascii="Cambria" w:hAnsi="Cambria"/>
          <w:sz w:val="24"/>
          <w:szCs w:val="24"/>
        </w:rPr>
        <w:t xml:space="preserve"> o niepełnosprawności</w:t>
      </w:r>
      <w:r w:rsidR="00DD1D4E" w:rsidRPr="00010DC9">
        <w:rPr>
          <w:rFonts w:ascii="Cambria" w:hAnsi="Cambria"/>
          <w:sz w:val="24"/>
          <w:szCs w:val="24"/>
        </w:rPr>
        <w:t xml:space="preserve"> należy zgłosić</w:t>
      </w:r>
      <w:r w:rsidRPr="00010DC9">
        <w:rPr>
          <w:rFonts w:ascii="Cambria" w:hAnsi="Cambria"/>
          <w:sz w:val="24"/>
          <w:szCs w:val="24"/>
        </w:rPr>
        <w:t xml:space="preserve"> w momencie zakupu </w:t>
      </w:r>
      <w:r w:rsidR="009D5E38">
        <w:rPr>
          <w:rFonts w:ascii="Cambria" w:hAnsi="Cambria"/>
          <w:sz w:val="24"/>
          <w:szCs w:val="24"/>
        </w:rPr>
        <w:t>B</w:t>
      </w:r>
      <w:r w:rsidR="009D5E38" w:rsidRPr="00010DC9">
        <w:rPr>
          <w:rFonts w:ascii="Cambria" w:hAnsi="Cambria"/>
          <w:sz w:val="24"/>
          <w:szCs w:val="24"/>
        </w:rPr>
        <w:t xml:space="preserve">iletów </w:t>
      </w:r>
      <w:r w:rsidRPr="00010DC9">
        <w:rPr>
          <w:rFonts w:ascii="Cambria" w:hAnsi="Cambria"/>
          <w:sz w:val="24"/>
          <w:szCs w:val="24"/>
        </w:rPr>
        <w:t xml:space="preserve">na </w:t>
      </w:r>
      <w:r w:rsidR="009D5E38">
        <w:rPr>
          <w:rFonts w:ascii="Cambria" w:hAnsi="Cambria"/>
          <w:sz w:val="24"/>
          <w:szCs w:val="24"/>
        </w:rPr>
        <w:t>Spektakl</w:t>
      </w:r>
      <w:r w:rsidR="009D5E38" w:rsidRPr="00010DC9">
        <w:rPr>
          <w:rFonts w:ascii="Cambria" w:hAnsi="Cambria"/>
          <w:sz w:val="24"/>
          <w:szCs w:val="24"/>
        </w:rPr>
        <w:t xml:space="preserve"> </w:t>
      </w:r>
      <w:r w:rsidRPr="00010DC9">
        <w:rPr>
          <w:rFonts w:ascii="Cambria" w:hAnsi="Cambria"/>
          <w:sz w:val="24"/>
          <w:szCs w:val="24"/>
        </w:rPr>
        <w:t>lub w czasie ich telefonicznej  rezerwacji</w:t>
      </w:r>
      <w:r w:rsidR="00427FA8">
        <w:rPr>
          <w:rFonts w:ascii="Cambria" w:hAnsi="Cambria"/>
          <w:sz w:val="24"/>
          <w:szCs w:val="24"/>
        </w:rPr>
        <w:t>.</w:t>
      </w:r>
    </w:p>
    <w:p w14:paraId="268B926E" w14:textId="29EFC8D5" w:rsidR="00C225FE" w:rsidRPr="00010DC9" w:rsidRDefault="00C225FE" w:rsidP="008503F5">
      <w:pPr>
        <w:pStyle w:val="Akapitzlist"/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gdy osoba </w:t>
      </w:r>
      <w:r w:rsidRPr="00010DC9">
        <w:rPr>
          <w:rFonts w:ascii="Cambria" w:hAnsi="Cambria"/>
          <w:sz w:val="24"/>
          <w:szCs w:val="24"/>
        </w:rPr>
        <w:t>poruszając</w:t>
      </w:r>
      <w:r>
        <w:rPr>
          <w:rFonts w:ascii="Cambria" w:hAnsi="Cambria"/>
          <w:sz w:val="24"/>
          <w:szCs w:val="24"/>
        </w:rPr>
        <w:t>a</w:t>
      </w:r>
      <w:r w:rsidRPr="00010DC9">
        <w:rPr>
          <w:rFonts w:ascii="Cambria" w:hAnsi="Cambria"/>
          <w:sz w:val="24"/>
          <w:szCs w:val="24"/>
        </w:rPr>
        <w:t xml:space="preserve"> się </w:t>
      </w:r>
      <w:r>
        <w:rPr>
          <w:rFonts w:ascii="Cambria" w:hAnsi="Cambria"/>
          <w:sz w:val="24"/>
          <w:szCs w:val="24"/>
        </w:rPr>
        <w:t>przy pomocy</w:t>
      </w:r>
      <w:r w:rsidRPr="00010DC9">
        <w:rPr>
          <w:rFonts w:ascii="Cambria" w:hAnsi="Cambria"/>
          <w:sz w:val="24"/>
          <w:szCs w:val="24"/>
        </w:rPr>
        <w:t xml:space="preserve"> wózk</w:t>
      </w:r>
      <w:r>
        <w:rPr>
          <w:rFonts w:ascii="Cambria" w:hAnsi="Cambria"/>
          <w:sz w:val="24"/>
          <w:szCs w:val="24"/>
        </w:rPr>
        <w:t>a</w:t>
      </w:r>
      <w:r w:rsidRPr="00010DC9">
        <w:rPr>
          <w:rFonts w:ascii="Cambria" w:hAnsi="Cambria"/>
          <w:sz w:val="24"/>
          <w:szCs w:val="24"/>
        </w:rPr>
        <w:t xml:space="preserve"> inwalidzki</w:t>
      </w:r>
      <w:r>
        <w:rPr>
          <w:rFonts w:ascii="Cambria" w:hAnsi="Cambria"/>
          <w:sz w:val="24"/>
          <w:szCs w:val="24"/>
        </w:rPr>
        <w:t>ego</w:t>
      </w:r>
      <w:r w:rsidR="00487469">
        <w:rPr>
          <w:rFonts w:ascii="Cambria" w:hAnsi="Cambria"/>
          <w:sz w:val="24"/>
          <w:szCs w:val="24"/>
        </w:rPr>
        <w:t xml:space="preserve"> nie weźmie udziału w Spektaklu z powodu braku</w:t>
      </w:r>
      <w:r w:rsidR="00367962">
        <w:rPr>
          <w:rFonts w:ascii="Cambria" w:hAnsi="Cambria"/>
          <w:sz w:val="24"/>
          <w:szCs w:val="24"/>
        </w:rPr>
        <w:t xml:space="preserve"> wolnego,</w:t>
      </w:r>
      <w:r w:rsidR="00B066A1">
        <w:rPr>
          <w:rFonts w:ascii="Cambria" w:hAnsi="Cambria"/>
          <w:sz w:val="24"/>
          <w:szCs w:val="24"/>
        </w:rPr>
        <w:t xml:space="preserve"> przystosowanego dla niej miejsca, przysługuje jej prawo do zwrotu </w:t>
      </w:r>
      <w:r w:rsidR="009103EE">
        <w:rPr>
          <w:rFonts w:ascii="Cambria" w:hAnsi="Cambria"/>
          <w:sz w:val="24"/>
          <w:szCs w:val="24"/>
        </w:rPr>
        <w:t xml:space="preserve">ceny </w:t>
      </w:r>
      <w:r w:rsidR="00B066A1">
        <w:rPr>
          <w:rFonts w:ascii="Cambria" w:hAnsi="Cambria"/>
          <w:sz w:val="24"/>
          <w:szCs w:val="24"/>
        </w:rPr>
        <w:t>Biletu.</w:t>
      </w:r>
    </w:p>
    <w:p w14:paraId="26E96EF3" w14:textId="77777777" w:rsidR="00A55C66" w:rsidRDefault="00A55C66" w:rsidP="008D7F32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1D63D59" w14:textId="520779B3" w:rsidR="00A55C66" w:rsidRPr="00010DC9" w:rsidRDefault="00A55C66" w:rsidP="008503F5">
      <w:pPr>
        <w:pStyle w:val="Akapitzlist"/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b/>
          <w:bCs/>
          <w:sz w:val="24"/>
          <w:szCs w:val="24"/>
        </w:rPr>
        <w:t xml:space="preserve">§ </w:t>
      </w:r>
      <w:r w:rsidR="002152F7">
        <w:rPr>
          <w:rFonts w:ascii="Cambria" w:hAnsi="Cambria"/>
          <w:b/>
          <w:bCs/>
          <w:sz w:val="24"/>
          <w:szCs w:val="24"/>
        </w:rPr>
        <w:t>13</w:t>
      </w:r>
      <w:r w:rsidRPr="00010DC9">
        <w:rPr>
          <w:rFonts w:ascii="Cambria" w:hAnsi="Cambria"/>
          <w:b/>
          <w:bCs/>
          <w:sz w:val="24"/>
          <w:szCs w:val="24"/>
        </w:rPr>
        <w:t xml:space="preserve">  </w:t>
      </w:r>
      <w:r w:rsidR="002A1B4D">
        <w:rPr>
          <w:rFonts w:ascii="Cambria" w:hAnsi="Cambria"/>
          <w:b/>
          <w:bCs/>
          <w:sz w:val="24"/>
          <w:szCs w:val="24"/>
        </w:rPr>
        <w:t>Zasady korzystania z szatni</w:t>
      </w:r>
      <w:r>
        <w:rPr>
          <w:rFonts w:ascii="Cambria" w:hAnsi="Cambria"/>
          <w:b/>
          <w:bCs/>
          <w:sz w:val="24"/>
          <w:szCs w:val="24"/>
        </w:rPr>
        <w:t xml:space="preserve">  Teatru</w:t>
      </w:r>
    </w:p>
    <w:p w14:paraId="690F0F99" w14:textId="77777777" w:rsidR="00A55C66" w:rsidRPr="00180AE9" w:rsidRDefault="00A55C66" w:rsidP="008503F5">
      <w:p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0FCEB410" w14:textId="77777777" w:rsidR="00CD214A" w:rsidRDefault="002A1B4D" w:rsidP="008503F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Szatnia w Teatrze przyjmuje </w:t>
      </w:r>
      <w:r w:rsidRPr="002A1B4D">
        <w:rPr>
          <w:rFonts w:ascii="Cambria" w:hAnsi="Cambria"/>
          <w:sz w:val="24"/>
          <w:szCs w:val="24"/>
        </w:rPr>
        <w:t>w celu przechowywania bez wynagrodzenia wyłącznie okrycia wierzchnie</w:t>
      </w:r>
      <w:r w:rsidR="002115B4">
        <w:rPr>
          <w:rFonts w:ascii="Cambria" w:hAnsi="Cambria"/>
          <w:sz w:val="24"/>
          <w:szCs w:val="24"/>
        </w:rPr>
        <w:t xml:space="preserve"> oraz</w:t>
      </w:r>
      <w:r w:rsidRPr="002A1B4D">
        <w:rPr>
          <w:rFonts w:ascii="Cambria" w:hAnsi="Cambria"/>
          <w:sz w:val="24"/>
          <w:szCs w:val="24"/>
        </w:rPr>
        <w:t xml:space="preserve"> parasole</w:t>
      </w:r>
      <w:r w:rsidR="002115B4">
        <w:rPr>
          <w:rFonts w:ascii="Cambria" w:hAnsi="Cambria"/>
          <w:sz w:val="24"/>
          <w:szCs w:val="24"/>
        </w:rPr>
        <w:t>.</w:t>
      </w:r>
    </w:p>
    <w:p w14:paraId="11478A85" w14:textId="2F82CA33" w:rsidR="002115B4" w:rsidRDefault="005761FD" w:rsidP="008503F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57A3F">
        <w:rPr>
          <w:rFonts w:ascii="Cambria" w:hAnsi="Cambria"/>
          <w:sz w:val="24"/>
          <w:szCs w:val="24"/>
        </w:rPr>
        <w:t>rzed oddaniem</w:t>
      </w:r>
      <w:r w:rsidR="0056768F">
        <w:rPr>
          <w:rFonts w:ascii="Cambria" w:hAnsi="Cambria"/>
          <w:sz w:val="24"/>
          <w:szCs w:val="24"/>
        </w:rPr>
        <w:t xml:space="preserve"> pracownikowi szatni </w:t>
      </w:r>
      <w:r w:rsidR="00042DB6">
        <w:rPr>
          <w:rFonts w:ascii="Cambria" w:hAnsi="Cambria"/>
          <w:sz w:val="24"/>
          <w:szCs w:val="24"/>
        </w:rPr>
        <w:t>okryci</w:t>
      </w:r>
      <w:r w:rsidR="00C57A3F">
        <w:rPr>
          <w:rFonts w:ascii="Cambria" w:hAnsi="Cambria"/>
          <w:sz w:val="24"/>
          <w:szCs w:val="24"/>
        </w:rPr>
        <w:t>a</w:t>
      </w:r>
      <w:r w:rsidR="00042DB6">
        <w:rPr>
          <w:rFonts w:ascii="Cambria" w:hAnsi="Cambria"/>
          <w:sz w:val="24"/>
          <w:szCs w:val="24"/>
        </w:rPr>
        <w:t xml:space="preserve"> wierzchnie</w:t>
      </w:r>
      <w:r w:rsidR="00C57A3F">
        <w:rPr>
          <w:rFonts w:ascii="Cambria" w:hAnsi="Cambria"/>
          <w:sz w:val="24"/>
          <w:szCs w:val="24"/>
        </w:rPr>
        <w:t>go</w:t>
      </w:r>
      <w:r w:rsidR="0056768F">
        <w:rPr>
          <w:rFonts w:ascii="Cambria" w:hAnsi="Cambria"/>
          <w:sz w:val="24"/>
          <w:szCs w:val="24"/>
        </w:rPr>
        <w:t xml:space="preserve"> do przechowania, </w:t>
      </w:r>
      <w:r>
        <w:rPr>
          <w:rFonts w:ascii="Cambria" w:hAnsi="Cambria"/>
          <w:sz w:val="24"/>
          <w:szCs w:val="24"/>
        </w:rPr>
        <w:t xml:space="preserve">Widz </w:t>
      </w:r>
      <w:r w:rsidR="00FD1645">
        <w:rPr>
          <w:rFonts w:ascii="Cambria" w:hAnsi="Cambria"/>
          <w:sz w:val="24"/>
          <w:szCs w:val="24"/>
        </w:rPr>
        <w:t>ma obowiązek</w:t>
      </w:r>
      <w:r w:rsidR="00042DB6">
        <w:rPr>
          <w:rFonts w:ascii="Cambria" w:hAnsi="Cambria"/>
          <w:sz w:val="24"/>
          <w:szCs w:val="24"/>
        </w:rPr>
        <w:t xml:space="preserve"> opróżnić</w:t>
      </w:r>
      <w:r w:rsidR="00FD1645">
        <w:rPr>
          <w:rFonts w:ascii="Cambria" w:hAnsi="Cambria"/>
          <w:sz w:val="24"/>
          <w:szCs w:val="24"/>
        </w:rPr>
        <w:t xml:space="preserve"> je</w:t>
      </w:r>
      <w:r w:rsidR="00C57A3F">
        <w:rPr>
          <w:rFonts w:ascii="Cambria" w:hAnsi="Cambria"/>
          <w:sz w:val="24"/>
          <w:szCs w:val="24"/>
        </w:rPr>
        <w:t xml:space="preserve"> ze wszelkich rzeczy</w:t>
      </w:r>
      <w:r w:rsidR="002E3522">
        <w:rPr>
          <w:rFonts w:ascii="Cambria" w:hAnsi="Cambria"/>
          <w:sz w:val="24"/>
          <w:szCs w:val="24"/>
        </w:rPr>
        <w:t>, w tym w szczególności wskazanych w ust. 3.</w:t>
      </w:r>
    </w:p>
    <w:p w14:paraId="218F320D" w14:textId="1D807246" w:rsidR="002A1B4D" w:rsidRDefault="002115B4" w:rsidP="008503F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Teatr nie ponosi odpowiedzialności za następujące rzeczy ruchome</w:t>
      </w:r>
      <w:r w:rsidR="000C1C24">
        <w:rPr>
          <w:rFonts w:ascii="Cambria" w:hAnsi="Cambria"/>
          <w:sz w:val="24"/>
          <w:szCs w:val="24"/>
        </w:rPr>
        <w:t xml:space="preserve"> pozostawione w szatni Teatru</w:t>
      </w:r>
      <w:r w:rsidR="00C10C4A">
        <w:rPr>
          <w:rFonts w:ascii="Cambria" w:hAnsi="Cambria"/>
          <w:sz w:val="24"/>
          <w:szCs w:val="24"/>
        </w:rPr>
        <w:t>, w tym rzeczy ruchome</w:t>
      </w:r>
      <w:r>
        <w:rPr>
          <w:rFonts w:ascii="Cambria" w:hAnsi="Cambria"/>
          <w:sz w:val="24"/>
          <w:szCs w:val="24"/>
        </w:rPr>
        <w:t xml:space="preserve"> pozostawione wewnątrz rzeczy wskazanych w ust 1, a w szczególności za</w:t>
      </w:r>
      <w:r w:rsidR="002A1B4D">
        <w:rPr>
          <w:rFonts w:ascii="Cambria" w:hAnsi="Cambria"/>
          <w:sz w:val="24"/>
          <w:szCs w:val="24"/>
        </w:rPr>
        <w:t>:</w:t>
      </w:r>
    </w:p>
    <w:p w14:paraId="5B9CE211" w14:textId="0C7F2898" w:rsidR="002115B4" w:rsidRDefault="002A1B4D" w:rsidP="008D7F32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2A1B4D">
        <w:rPr>
          <w:rFonts w:ascii="Cambria" w:hAnsi="Cambria"/>
          <w:sz w:val="24"/>
          <w:szCs w:val="24"/>
        </w:rPr>
        <w:lastRenderedPageBreak/>
        <w:t>pieni</w:t>
      </w:r>
      <w:r w:rsidR="00A661C1">
        <w:rPr>
          <w:rFonts w:ascii="Cambria" w:hAnsi="Cambria"/>
          <w:sz w:val="24"/>
          <w:szCs w:val="24"/>
        </w:rPr>
        <w:t>ądze</w:t>
      </w:r>
      <w:r w:rsidRPr="002A1B4D">
        <w:rPr>
          <w:rFonts w:ascii="Cambria" w:hAnsi="Cambria"/>
          <w:sz w:val="24"/>
          <w:szCs w:val="24"/>
        </w:rPr>
        <w:t xml:space="preserve">, </w:t>
      </w:r>
    </w:p>
    <w:p w14:paraId="1243EAA6" w14:textId="463FB8E9" w:rsidR="002A1B4D" w:rsidRDefault="002A1B4D" w:rsidP="008D7F32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2A1B4D">
        <w:rPr>
          <w:rFonts w:ascii="Cambria" w:hAnsi="Cambria"/>
          <w:sz w:val="24"/>
          <w:szCs w:val="24"/>
        </w:rPr>
        <w:t>biżuteri</w:t>
      </w:r>
      <w:r w:rsidR="00A661C1">
        <w:rPr>
          <w:rFonts w:ascii="Cambria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>,</w:t>
      </w:r>
    </w:p>
    <w:p w14:paraId="5E56BEB6" w14:textId="16C7C73F" w:rsidR="002A1B4D" w:rsidRDefault="002A1B4D" w:rsidP="008D7F32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2A1B4D">
        <w:rPr>
          <w:rFonts w:ascii="Cambria" w:hAnsi="Cambria"/>
          <w:sz w:val="24"/>
          <w:szCs w:val="24"/>
        </w:rPr>
        <w:t>dokument</w:t>
      </w:r>
      <w:r w:rsidR="00A661C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osobist</w:t>
      </w:r>
      <w:r w:rsidR="00A661C1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,</w:t>
      </w:r>
    </w:p>
    <w:p w14:paraId="4F0F8A3D" w14:textId="2054E82B" w:rsidR="002115B4" w:rsidRDefault="002A1B4D" w:rsidP="008D7F32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sprzęt elektroniczn</w:t>
      </w:r>
      <w:r w:rsidR="00A661C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, w tym w szczególności komputer</w:t>
      </w:r>
      <w:r w:rsidR="00A661C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przenośn</w:t>
      </w:r>
      <w:r w:rsidR="00A661C1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, telefon</w:t>
      </w:r>
      <w:r w:rsidR="00A661C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, aparat</w:t>
      </w:r>
      <w:r w:rsidR="00A661C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fotograficzn</w:t>
      </w:r>
      <w:r w:rsidR="00A661C1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, </w:t>
      </w:r>
    </w:p>
    <w:p w14:paraId="52700B73" w14:textId="745B7CFB" w:rsidR="002A1B4D" w:rsidRDefault="002115B4" w:rsidP="008D7F32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bagaż, jak również</w:t>
      </w:r>
    </w:p>
    <w:p w14:paraId="40DF40B5" w14:textId="4793DECB" w:rsidR="002A1B4D" w:rsidRPr="002A1B4D" w:rsidRDefault="002A1B4D" w:rsidP="008D7F32">
      <w:pPr>
        <w:pStyle w:val="Akapitzlist"/>
        <w:numPr>
          <w:ilvl w:val="0"/>
          <w:numId w:val="30"/>
        </w:numPr>
        <w:spacing w:after="0"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2A1B4D">
        <w:rPr>
          <w:rFonts w:ascii="Cambria" w:hAnsi="Cambria"/>
          <w:sz w:val="24"/>
          <w:szCs w:val="24"/>
        </w:rPr>
        <w:t>kosztowności innego rodzaju</w:t>
      </w:r>
      <w:r w:rsidR="006D3BCF">
        <w:rPr>
          <w:rFonts w:ascii="Cambria" w:hAnsi="Cambria"/>
          <w:sz w:val="24"/>
          <w:szCs w:val="24"/>
        </w:rPr>
        <w:t>.</w:t>
      </w:r>
    </w:p>
    <w:p w14:paraId="58B6AD2E" w14:textId="6208DF74" w:rsidR="000E6C9A" w:rsidRPr="00010DC9" w:rsidRDefault="000E6C9A" w:rsidP="008503F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>Za pozostawion</w:t>
      </w:r>
      <w:r w:rsidR="002115B4">
        <w:rPr>
          <w:rFonts w:ascii="Cambria" w:hAnsi="Cambria"/>
          <w:sz w:val="24"/>
          <w:szCs w:val="24"/>
        </w:rPr>
        <w:t>e</w:t>
      </w:r>
      <w:r w:rsidRPr="00010DC9">
        <w:rPr>
          <w:rFonts w:ascii="Cambria" w:hAnsi="Cambria"/>
          <w:sz w:val="24"/>
          <w:szCs w:val="24"/>
        </w:rPr>
        <w:t xml:space="preserve"> w szatni </w:t>
      </w:r>
      <w:r w:rsidR="002115B4">
        <w:rPr>
          <w:rFonts w:ascii="Cambria" w:hAnsi="Cambria"/>
          <w:sz w:val="24"/>
          <w:szCs w:val="24"/>
        </w:rPr>
        <w:t>rzeczy,</w:t>
      </w:r>
      <w:r w:rsidRPr="00010DC9">
        <w:rPr>
          <w:rFonts w:ascii="Cambria" w:hAnsi="Cambria"/>
          <w:sz w:val="24"/>
          <w:szCs w:val="24"/>
        </w:rPr>
        <w:t xml:space="preserve"> obsługa szatni jest obowiązana wydać</w:t>
      </w:r>
      <w:r w:rsidR="002115B4">
        <w:rPr>
          <w:rFonts w:ascii="Cambria" w:hAnsi="Cambria"/>
          <w:sz w:val="24"/>
          <w:szCs w:val="24"/>
        </w:rPr>
        <w:t xml:space="preserve"> przewieszkę z numerem.</w:t>
      </w:r>
    </w:p>
    <w:p w14:paraId="4E26A36B" w14:textId="03D4B07B" w:rsidR="002115B4" w:rsidRDefault="002115B4" w:rsidP="008503F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2115B4">
        <w:rPr>
          <w:rFonts w:ascii="Cambria" w:hAnsi="Cambria"/>
          <w:sz w:val="24"/>
          <w:szCs w:val="24"/>
        </w:rPr>
        <w:t>Wydanie rzeczy z szatni następuje</w:t>
      </w:r>
      <w:r>
        <w:rPr>
          <w:rFonts w:ascii="Cambria" w:hAnsi="Cambria"/>
          <w:sz w:val="24"/>
          <w:szCs w:val="24"/>
        </w:rPr>
        <w:t xml:space="preserve"> wyłącznie po okazaniu pracownikowi szatni przewieszki z numerem, o której mowa w ust. 4 powyżej.</w:t>
      </w:r>
    </w:p>
    <w:p w14:paraId="3694CA29" w14:textId="6BCC526D" w:rsidR="002115B4" w:rsidRDefault="002115B4" w:rsidP="008503F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2115B4">
        <w:rPr>
          <w:rFonts w:ascii="Cambria" w:hAnsi="Cambria"/>
          <w:sz w:val="24"/>
          <w:szCs w:val="24"/>
        </w:rPr>
        <w:t>Pracownik szatni nie jest zobowiązany do potwierdzenia zgodności tożsamości osoby przekazującej rzeczy do przechowania z osobą, która zwraca się o wydanie rzeczy na podstawie wydanej przywieszki</w:t>
      </w:r>
      <w:r w:rsidR="00A211B8">
        <w:rPr>
          <w:rFonts w:ascii="Cambria" w:hAnsi="Cambria"/>
          <w:sz w:val="24"/>
          <w:szCs w:val="24"/>
        </w:rPr>
        <w:t xml:space="preserve"> z numerem</w:t>
      </w:r>
      <w:r w:rsidRPr="002115B4">
        <w:rPr>
          <w:rFonts w:ascii="Cambria" w:hAnsi="Cambria"/>
          <w:sz w:val="24"/>
          <w:szCs w:val="24"/>
        </w:rPr>
        <w:t>.</w:t>
      </w:r>
    </w:p>
    <w:p w14:paraId="03D9A33E" w14:textId="45B65FBB" w:rsidR="002115B4" w:rsidRPr="002115B4" w:rsidRDefault="002115B4" w:rsidP="008503F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>razie</w:t>
      </w:r>
      <w:r w:rsidRPr="00010DC9">
        <w:rPr>
          <w:rFonts w:ascii="Cambria" w:hAnsi="Cambria"/>
          <w:sz w:val="24"/>
          <w:szCs w:val="24"/>
        </w:rPr>
        <w:t xml:space="preserve"> zgubienia </w:t>
      </w:r>
      <w:r>
        <w:rPr>
          <w:rFonts w:ascii="Cambria" w:hAnsi="Cambria"/>
          <w:sz w:val="24"/>
          <w:szCs w:val="24"/>
        </w:rPr>
        <w:t>przez Widza przewieszki z numerem</w:t>
      </w:r>
      <w:r w:rsidRPr="00010DC9">
        <w:rPr>
          <w:rFonts w:ascii="Cambria" w:hAnsi="Cambria"/>
          <w:sz w:val="24"/>
          <w:szCs w:val="24"/>
        </w:rPr>
        <w:t>, należy o tym fakcie niezwłocznie poinformować obsługę szatni Teatru.</w:t>
      </w:r>
      <w:r>
        <w:rPr>
          <w:rFonts w:ascii="Cambria" w:hAnsi="Cambria"/>
          <w:sz w:val="24"/>
          <w:szCs w:val="24"/>
        </w:rPr>
        <w:t xml:space="preserve"> W takiej sytuacji, wydanie rzeczy następuje</w:t>
      </w:r>
      <w:r w:rsidR="00C10C4A">
        <w:rPr>
          <w:rFonts w:ascii="Cambria" w:hAnsi="Cambria"/>
          <w:sz w:val="24"/>
          <w:szCs w:val="24"/>
        </w:rPr>
        <w:t xml:space="preserve"> dopiero po wydaniu wszystkich innych rzeczy znajdujących się w szatni.</w:t>
      </w:r>
    </w:p>
    <w:p w14:paraId="437BEBBC" w14:textId="0F4730D5" w:rsidR="000E6C9A" w:rsidRPr="00010DC9" w:rsidRDefault="000E6C9A" w:rsidP="008503F5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 xml:space="preserve">Za zagubiony numerek pobierana jest opłata w wysokości </w:t>
      </w:r>
      <w:r w:rsidR="006311B2">
        <w:rPr>
          <w:rFonts w:ascii="Cambria" w:hAnsi="Cambria"/>
          <w:sz w:val="24"/>
          <w:szCs w:val="24"/>
        </w:rPr>
        <w:t>4</w:t>
      </w:r>
      <w:r w:rsidR="00B21E4A">
        <w:rPr>
          <w:rFonts w:ascii="Cambria" w:hAnsi="Cambria"/>
          <w:sz w:val="24"/>
          <w:szCs w:val="24"/>
        </w:rPr>
        <w:t>0</w:t>
      </w:r>
      <w:r w:rsidR="00B21E4A" w:rsidRPr="00010DC9">
        <w:rPr>
          <w:rFonts w:ascii="Cambria" w:hAnsi="Cambria"/>
          <w:sz w:val="24"/>
          <w:szCs w:val="24"/>
        </w:rPr>
        <w:t xml:space="preserve"> </w:t>
      </w:r>
      <w:r w:rsidRPr="00010DC9">
        <w:rPr>
          <w:rFonts w:ascii="Cambria" w:hAnsi="Cambria"/>
          <w:sz w:val="24"/>
          <w:szCs w:val="24"/>
        </w:rPr>
        <w:t>zł.</w:t>
      </w:r>
    </w:p>
    <w:p w14:paraId="1B6B2F5A" w14:textId="77777777" w:rsidR="00526530" w:rsidRPr="00010DC9" w:rsidRDefault="00526530" w:rsidP="008503F5">
      <w:pPr>
        <w:pStyle w:val="Akapitzlist"/>
        <w:spacing w:after="0" w:line="276" w:lineRule="auto"/>
        <w:ind w:left="567" w:hanging="567"/>
        <w:jc w:val="both"/>
        <w:rPr>
          <w:rFonts w:ascii="Cambria" w:hAnsi="Cambria" w:cstheme="minorHAnsi"/>
          <w:color w:val="FF0000"/>
          <w:sz w:val="24"/>
          <w:szCs w:val="24"/>
        </w:rPr>
      </w:pPr>
    </w:p>
    <w:p w14:paraId="0023EC57" w14:textId="05856A07" w:rsidR="00E91B5B" w:rsidRPr="00010DC9" w:rsidRDefault="00E91B5B" w:rsidP="008503F5">
      <w:pPr>
        <w:pStyle w:val="Akapitzlist"/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b/>
          <w:bCs/>
          <w:sz w:val="24"/>
          <w:szCs w:val="24"/>
        </w:rPr>
        <w:t xml:space="preserve">§ </w:t>
      </w:r>
      <w:r w:rsidR="002152F7">
        <w:rPr>
          <w:rFonts w:ascii="Cambria" w:hAnsi="Cambria"/>
          <w:b/>
          <w:bCs/>
          <w:sz w:val="24"/>
          <w:szCs w:val="24"/>
        </w:rPr>
        <w:t>14</w:t>
      </w:r>
      <w:r w:rsidRPr="00010DC9">
        <w:rPr>
          <w:rFonts w:ascii="Cambria" w:hAnsi="Cambria"/>
          <w:b/>
          <w:bCs/>
          <w:sz w:val="24"/>
          <w:szCs w:val="24"/>
        </w:rPr>
        <w:t xml:space="preserve">  </w:t>
      </w:r>
      <w:r w:rsidR="004465B1">
        <w:rPr>
          <w:rFonts w:ascii="Cambria" w:hAnsi="Cambria"/>
          <w:b/>
          <w:bCs/>
          <w:sz w:val="24"/>
          <w:szCs w:val="24"/>
        </w:rPr>
        <w:t>O</w:t>
      </w:r>
      <w:r w:rsidRPr="00010DC9">
        <w:rPr>
          <w:rFonts w:ascii="Cambria" w:hAnsi="Cambria"/>
          <w:b/>
          <w:bCs/>
          <w:sz w:val="24"/>
          <w:szCs w:val="24"/>
        </w:rPr>
        <w:t>chrona danych osobowych</w:t>
      </w:r>
    </w:p>
    <w:p w14:paraId="11C832B1" w14:textId="77777777" w:rsidR="00044941" w:rsidRPr="00010DC9" w:rsidRDefault="00044941" w:rsidP="008503F5">
      <w:pPr>
        <w:spacing w:after="0" w:line="276" w:lineRule="auto"/>
        <w:ind w:left="567" w:hanging="567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84D72C3" w14:textId="5550D3F8" w:rsidR="006576DB" w:rsidRPr="00010DC9" w:rsidRDefault="006576DB" w:rsidP="008503F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theme="minorHAnsi"/>
          <w:sz w:val="24"/>
          <w:szCs w:val="24"/>
        </w:rPr>
        <w:t xml:space="preserve">Administratorem danych osobowych uzyskanych od Kupujących w procesie sprzedaży </w:t>
      </w:r>
      <w:r w:rsidR="00101B38">
        <w:rPr>
          <w:rFonts w:ascii="Cambria" w:hAnsi="Cambria" w:cstheme="minorHAnsi"/>
          <w:sz w:val="24"/>
          <w:szCs w:val="24"/>
        </w:rPr>
        <w:t>B</w:t>
      </w:r>
      <w:r w:rsidRPr="00010DC9">
        <w:rPr>
          <w:rFonts w:ascii="Cambria" w:hAnsi="Cambria" w:cstheme="minorHAnsi"/>
          <w:sz w:val="24"/>
          <w:szCs w:val="24"/>
        </w:rPr>
        <w:t>iletów jest Teatr</w:t>
      </w:r>
      <w:r w:rsidR="00D962CB" w:rsidRPr="00010DC9">
        <w:rPr>
          <w:rFonts w:ascii="Cambria" w:hAnsi="Cambria" w:cstheme="minorHAnsi"/>
          <w:sz w:val="24"/>
          <w:szCs w:val="24"/>
        </w:rPr>
        <w:t>.</w:t>
      </w:r>
    </w:p>
    <w:p w14:paraId="5E388119" w14:textId="073A9A03" w:rsidR="000D2CFF" w:rsidRPr="00010DC9" w:rsidRDefault="00044941" w:rsidP="008503F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theme="minorHAnsi"/>
          <w:sz w:val="24"/>
          <w:szCs w:val="24"/>
        </w:rPr>
        <w:t xml:space="preserve">Przechowywanie i przetwarzanie danych osobowych odbywa się przy zachowaniu zasad określonych w obowiązującym prawie, a ich przestrzeganie nadzoruje specjalnie wyznaczona do tego celu osoba IODO, z którą można kontaktować się pod adresem </w:t>
      </w:r>
      <w:hyperlink r:id="rId10" w:history="1">
        <w:r w:rsidR="00AC7679" w:rsidRPr="00010DC9">
          <w:rPr>
            <w:rStyle w:val="Hipercze"/>
            <w:rFonts w:ascii="Cambria" w:hAnsi="Cambria" w:cstheme="minorHAnsi"/>
            <w:sz w:val="24"/>
            <w:szCs w:val="24"/>
          </w:rPr>
          <w:t>iodo@teatrpolski.eu</w:t>
        </w:r>
      </w:hyperlink>
      <w:r w:rsidR="00AC7679" w:rsidRPr="00010DC9">
        <w:rPr>
          <w:rFonts w:ascii="Cambria" w:hAnsi="Cambria" w:cstheme="minorHAnsi"/>
          <w:sz w:val="24"/>
          <w:szCs w:val="24"/>
        </w:rPr>
        <w:t xml:space="preserve"> </w:t>
      </w:r>
      <w:r w:rsidRPr="00010DC9">
        <w:rPr>
          <w:rFonts w:ascii="Cambria" w:hAnsi="Cambria" w:cstheme="minorHAnsi"/>
          <w:sz w:val="24"/>
          <w:szCs w:val="24"/>
        </w:rPr>
        <w:t>lub przesyłając korespondencję na adres Teatru</w:t>
      </w:r>
      <w:r w:rsidR="00D962CB" w:rsidRPr="00010DC9">
        <w:rPr>
          <w:rFonts w:ascii="Cambria" w:hAnsi="Cambria" w:cstheme="minorHAnsi"/>
          <w:sz w:val="24"/>
          <w:szCs w:val="24"/>
        </w:rPr>
        <w:t xml:space="preserve">. </w:t>
      </w:r>
      <w:r w:rsidR="00D962CB" w:rsidRPr="00010DC9">
        <w:rPr>
          <w:rFonts w:ascii="Cambria" w:hAnsi="Cambria"/>
          <w:sz w:val="24"/>
          <w:szCs w:val="24"/>
        </w:rPr>
        <w:t>Każda osoba udostępniająca swoje dane osobowe ma prawo nieograniczonego dostępu do nich, jak również do ich poprawiania, uaktualniana, usunięcia, przeniesienia lub wniesienia sprzeciwu wobec ich przetwarzania</w:t>
      </w:r>
    </w:p>
    <w:p w14:paraId="38BD8941" w14:textId="18E0AE28" w:rsidR="00146EC2" w:rsidRPr="00010DC9" w:rsidRDefault="00146EC2" w:rsidP="008503F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theme="minorHAnsi"/>
          <w:sz w:val="24"/>
          <w:szCs w:val="24"/>
        </w:rPr>
        <w:t xml:space="preserve">Podanie przez </w:t>
      </w:r>
      <w:bookmarkStart w:id="3" w:name="_Hlk133325909"/>
      <w:r w:rsidRPr="00010DC9">
        <w:rPr>
          <w:rFonts w:ascii="Cambria" w:hAnsi="Cambria" w:cstheme="minorHAnsi"/>
          <w:sz w:val="24"/>
          <w:szCs w:val="24"/>
        </w:rPr>
        <w:t xml:space="preserve">Widza </w:t>
      </w:r>
      <w:bookmarkEnd w:id="3"/>
      <w:r w:rsidRPr="00010DC9">
        <w:rPr>
          <w:rFonts w:ascii="Cambria" w:hAnsi="Cambria" w:cstheme="minorHAnsi"/>
          <w:sz w:val="24"/>
          <w:szCs w:val="24"/>
        </w:rPr>
        <w:t xml:space="preserve">danych osobowych w procesie sprzedaży </w:t>
      </w:r>
      <w:r w:rsidR="00101B38">
        <w:rPr>
          <w:rFonts w:ascii="Cambria" w:hAnsi="Cambria" w:cstheme="minorHAnsi"/>
          <w:sz w:val="24"/>
          <w:szCs w:val="24"/>
        </w:rPr>
        <w:t>B</w:t>
      </w:r>
      <w:r w:rsidRPr="00010DC9">
        <w:rPr>
          <w:rFonts w:ascii="Cambria" w:hAnsi="Cambria" w:cstheme="minorHAnsi"/>
          <w:sz w:val="24"/>
          <w:szCs w:val="24"/>
        </w:rPr>
        <w:t>iletów jest dobrowolna i oznacza przetwarzanie przez Teatr danych osobowych wskazanych przez Kupującego/Widza w celu realizacji zamówienia, niezbędnego kontaktu z Kupującym/Widzem w celu sprzedaży.</w:t>
      </w:r>
      <w:r w:rsidR="00D962CB" w:rsidRPr="00010DC9">
        <w:rPr>
          <w:rFonts w:ascii="Cambria" w:hAnsi="Cambria"/>
          <w:sz w:val="24"/>
          <w:szCs w:val="24"/>
        </w:rPr>
        <w:t xml:space="preserve"> Dane osobowe są przechowywanie i przetwarzanie przez Teatr z zachowaniem wymogów ochrony danych osobowych określonych w Rozporządzeniu Parlamentu Europejskiego i Rady (UE) 2016/679 z dnia 27 kwietnia 2016r. w sprawie ochrony osób fizycznych w związku z przetwarzaniem danych osobowych i w sprawie swobodnego przepływu takich danych oraz uchylenia dyrektywy 95/46/WE oraz innych obowiązujących przepisów prawa polskiego i europejskiego dotyczących ochrony danych osobowych.</w:t>
      </w:r>
    </w:p>
    <w:p w14:paraId="5A474F0A" w14:textId="0201425C" w:rsidR="00044941" w:rsidRPr="00010DC9" w:rsidRDefault="00044941" w:rsidP="008503F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theme="minorHAnsi"/>
          <w:sz w:val="24"/>
          <w:szCs w:val="24"/>
        </w:rPr>
        <w:t xml:space="preserve">Widz wyraża zgodę na wykonywanie przez Teatr na danych osobowych wszelkich możliwych i dozwolonych prawem operacji w takim zakresie, w jakim jest to </w:t>
      </w:r>
      <w:r w:rsidRPr="00010DC9">
        <w:rPr>
          <w:rFonts w:ascii="Cambria" w:hAnsi="Cambria" w:cstheme="minorHAnsi"/>
          <w:sz w:val="24"/>
          <w:szCs w:val="24"/>
        </w:rPr>
        <w:lastRenderedPageBreak/>
        <w:t>konieczne dla realizacji wskazanych w Regulaminie celów przetwarzania danych osobowych. W szczególności Teatr jest upoważniony do utrwalania, przechowywania i usuwania danych osobowych Kupujących</w:t>
      </w:r>
      <w:r w:rsidR="00D962CB" w:rsidRPr="00010DC9">
        <w:rPr>
          <w:rFonts w:ascii="Cambria" w:hAnsi="Cambria" w:cstheme="minorHAnsi"/>
          <w:sz w:val="24"/>
          <w:szCs w:val="24"/>
        </w:rPr>
        <w:t>.</w:t>
      </w:r>
    </w:p>
    <w:p w14:paraId="4E16C2D9" w14:textId="055B6BAA" w:rsidR="00D962CB" w:rsidRPr="00010DC9" w:rsidRDefault="00D962CB" w:rsidP="008503F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>Widz ma prawo swobodnego i bezpłatnego dostępu do swoich danych osobowych w każdym czasie, prawo ich poprawiania, a także prawo żądania zaprzestania ich przetwarzania i ich usunięcia, przeniesienia lub wniesienia sprzeciwu wobec ich przetwarzania.</w:t>
      </w:r>
    </w:p>
    <w:p w14:paraId="0A6DBD87" w14:textId="77777777" w:rsidR="00994185" w:rsidRPr="00010DC9" w:rsidRDefault="00994185" w:rsidP="008503F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theme="minorHAnsi"/>
          <w:sz w:val="24"/>
          <w:szCs w:val="24"/>
        </w:rPr>
        <w:t>W sytuacji chęci skorzystania z przysługujących praw bądź uzyskania informacji w zakresie dotyczącym danych osobowych przetwarzanych w Teatrze można skontaktować się z Inspektorem Danych Osobowych Teatru (dane jak powyżej).</w:t>
      </w:r>
    </w:p>
    <w:p w14:paraId="2F0C95B9" w14:textId="77777777" w:rsidR="00770667" w:rsidRPr="00010DC9" w:rsidRDefault="00770667" w:rsidP="008503F5">
      <w:pPr>
        <w:pStyle w:val="Akapitzlist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theme="minorHAnsi"/>
          <w:sz w:val="24"/>
          <w:szCs w:val="24"/>
        </w:rPr>
        <w:t>Szczegółowe informacje</w:t>
      </w:r>
    </w:p>
    <w:p w14:paraId="10D89E18" w14:textId="77777777" w:rsidR="006576DB" w:rsidRPr="00010DC9" w:rsidRDefault="006576DB" w:rsidP="008503F5">
      <w:pPr>
        <w:spacing w:after="0" w:line="276" w:lineRule="auto"/>
        <w:ind w:left="567" w:hanging="567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04D8CB9" w14:textId="7591FED2" w:rsidR="00E91B5B" w:rsidRPr="00010DC9" w:rsidRDefault="00E91B5B" w:rsidP="008503F5">
      <w:pPr>
        <w:pStyle w:val="Akapitzlist"/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b/>
          <w:bCs/>
          <w:sz w:val="24"/>
          <w:szCs w:val="24"/>
        </w:rPr>
        <w:t xml:space="preserve">§ </w:t>
      </w:r>
      <w:r w:rsidR="002152F7">
        <w:rPr>
          <w:rFonts w:ascii="Cambria" w:hAnsi="Cambria"/>
          <w:b/>
          <w:bCs/>
          <w:sz w:val="24"/>
          <w:szCs w:val="24"/>
        </w:rPr>
        <w:t>15</w:t>
      </w:r>
      <w:r w:rsidRPr="00010DC9">
        <w:rPr>
          <w:rFonts w:ascii="Cambria" w:hAnsi="Cambria"/>
          <w:b/>
          <w:bCs/>
          <w:sz w:val="24"/>
          <w:szCs w:val="24"/>
        </w:rPr>
        <w:t xml:space="preserve">  Postanowienia końcowe</w:t>
      </w:r>
    </w:p>
    <w:p w14:paraId="6135C7EC" w14:textId="77777777" w:rsidR="00A62F81" w:rsidRPr="00010DC9" w:rsidRDefault="00A62F81" w:rsidP="008503F5">
      <w:pPr>
        <w:spacing w:after="0" w:line="276" w:lineRule="auto"/>
        <w:ind w:left="567" w:hanging="567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8D596BD" w14:textId="2FBBA2E2" w:rsidR="00DD1D4E" w:rsidRPr="00010DC9" w:rsidRDefault="00DD1D4E" w:rsidP="008503F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="Open Sans"/>
          <w:color w:val="000000"/>
          <w:sz w:val="24"/>
          <w:szCs w:val="24"/>
          <w:shd w:val="clear" w:color="auto" w:fill="FFFFFF"/>
        </w:rPr>
        <w:t>Teatr świadczy usługi sprzedaży Biletów w sposób zgodny z postanowieniami Regulaminu. Teatr zastrzega sobie prawo do dokonywania zmian i aktualizacji treści Regulaminu w każdym czasie, przy czym każda zmiana Regulaminu będzie podawana do wiadomości Kupującego poprzez zamieszczenie informacji o zmianie w Witrynie i umieszczenie w Witrynie zmienionego Regulaminu.</w:t>
      </w:r>
    </w:p>
    <w:p w14:paraId="269E546D" w14:textId="2EEA31C3" w:rsidR="00A62F81" w:rsidRPr="00010DC9" w:rsidRDefault="00A62F81" w:rsidP="008503F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theme="minorHAnsi"/>
          <w:sz w:val="24"/>
          <w:szCs w:val="24"/>
        </w:rPr>
        <w:t xml:space="preserve">Zakup </w:t>
      </w:r>
      <w:r w:rsidR="00101B38">
        <w:rPr>
          <w:rFonts w:ascii="Cambria" w:hAnsi="Cambria" w:cstheme="minorHAnsi"/>
          <w:sz w:val="24"/>
          <w:szCs w:val="24"/>
        </w:rPr>
        <w:t>B</w:t>
      </w:r>
      <w:r w:rsidRPr="00010DC9">
        <w:rPr>
          <w:rFonts w:ascii="Cambria" w:hAnsi="Cambria" w:cstheme="minorHAnsi"/>
          <w:sz w:val="24"/>
          <w:szCs w:val="24"/>
        </w:rPr>
        <w:t xml:space="preserve">iletów oraz uczestnictwo w </w:t>
      </w:r>
      <w:r w:rsidR="00101B38">
        <w:rPr>
          <w:rFonts w:ascii="Cambria" w:hAnsi="Cambria" w:cstheme="minorHAnsi"/>
          <w:sz w:val="24"/>
          <w:szCs w:val="24"/>
        </w:rPr>
        <w:t>Spektaklu</w:t>
      </w:r>
      <w:r w:rsidR="00101B38" w:rsidRPr="00010DC9">
        <w:rPr>
          <w:rFonts w:ascii="Cambria" w:hAnsi="Cambria" w:cstheme="minorHAnsi"/>
          <w:sz w:val="24"/>
          <w:szCs w:val="24"/>
        </w:rPr>
        <w:t xml:space="preserve"> </w:t>
      </w:r>
      <w:r w:rsidRPr="00010DC9">
        <w:rPr>
          <w:rFonts w:ascii="Cambria" w:hAnsi="Cambria" w:cstheme="minorHAnsi"/>
          <w:sz w:val="24"/>
          <w:szCs w:val="24"/>
        </w:rPr>
        <w:t>organizowanym przez Teatr jest równoznaczne z akceptacją postanowień niniejszego regulaminu. Widz zobowiązuje się do jego przestrzegania.</w:t>
      </w:r>
    </w:p>
    <w:p w14:paraId="58DB5E41" w14:textId="019679FE" w:rsidR="00A55C66" w:rsidRPr="00010DC9" w:rsidRDefault="00A55C66" w:rsidP="008503F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 xml:space="preserve">Reklamacje należy składać na adres: </w:t>
      </w:r>
      <w:hyperlink r:id="rId11" w:history="1">
        <w:r w:rsidRPr="00010DC9">
          <w:rPr>
            <w:rStyle w:val="Hipercze"/>
            <w:rFonts w:ascii="Cambria" w:hAnsi="Cambria"/>
            <w:sz w:val="24"/>
            <w:szCs w:val="24"/>
          </w:rPr>
          <w:t>teatr@teatrpolski.eu</w:t>
        </w:r>
      </w:hyperlink>
      <w:r w:rsidR="00202F8E">
        <w:rPr>
          <w:rFonts w:ascii="Cambria" w:hAnsi="Cambria"/>
          <w:sz w:val="24"/>
          <w:szCs w:val="24"/>
        </w:rPr>
        <w:t xml:space="preserve"> lub</w:t>
      </w:r>
      <w:r w:rsidRPr="00010DC9">
        <w:rPr>
          <w:rFonts w:ascii="Cambria" w:hAnsi="Cambria"/>
          <w:sz w:val="24"/>
          <w:szCs w:val="24"/>
        </w:rPr>
        <w:t xml:space="preserve"> </w:t>
      </w:r>
      <w:r w:rsidRPr="0047633C">
        <w:rPr>
          <w:rFonts w:ascii="Cambria" w:hAnsi="Cambria"/>
          <w:sz w:val="24"/>
          <w:szCs w:val="24"/>
          <w:u w:val="single"/>
        </w:rPr>
        <w:t>bow@teatrpolski.eu</w:t>
      </w:r>
    </w:p>
    <w:p w14:paraId="72D10C8C" w14:textId="0B1F3120" w:rsidR="00A55C66" w:rsidRPr="00A55C66" w:rsidRDefault="00A55C66" w:rsidP="008503F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010DC9">
        <w:rPr>
          <w:rFonts w:ascii="Cambria" w:hAnsi="Cambria"/>
          <w:sz w:val="24"/>
          <w:szCs w:val="24"/>
        </w:rPr>
        <w:t>Teatr w terminie 14 dni roboczych od otrzymania reklamacji rozpatrzy zgłoszona reklamację i poinformuje o zajętym stanowisku.</w:t>
      </w:r>
    </w:p>
    <w:p w14:paraId="2950E087" w14:textId="7108E109" w:rsidR="00A62F81" w:rsidRPr="00010DC9" w:rsidRDefault="00A62F81" w:rsidP="008503F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Cambria" w:hAnsi="Cambria" w:cstheme="minorHAnsi"/>
          <w:sz w:val="24"/>
          <w:szCs w:val="24"/>
        </w:rPr>
      </w:pPr>
      <w:r w:rsidRPr="00010DC9">
        <w:rPr>
          <w:rFonts w:ascii="Cambria" w:hAnsi="Cambria" w:cstheme="minorHAnsi"/>
          <w:sz w:val="24"/>
          <w:szCs w:val="24"/>
        </w:rPr>
        <w:t xml:space="preserve">Regulamin obowiązuje od </w:t>
      </w:r>
      <w:r w:rsidR="00D962CB" w:rsidRPr="00010DC9">
        <w:rPr>
          <w:rFonts w:ascii="Cambria" w:hAnsi="Cambria" w:cstheme="minorHAnsi"/>
          <w:sz w:val="24"/>
          <w:szCs w:val="24"/>
        </w:rPr>
        <w:t xml:space="preserve">dnia publikacji </w:t>
      </w:r>
      <w:r w:rsidRPr="00010DC9">
        <w:rPr>
          <w:rFonts w:ascii="Cambria" w:hAnsi="Cambria" w:cstheme="minorHAnsi"/>
          <w:sz w:val="24"/>
          <w:szCs w:val="24"/>
        </w:rPr>
        <w:t>do odwołania.</w:t>
      </w:r>
    </w:p>
    <w:p w14:paraId="1EC2702A" w14:textId="77777777" w:rsidR="00EA151B" w:rsidRPr="005D7429" w:rsidRDefault="00EA151B" w:rsidP="005D742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52AF8CB" w14:textId="085C32ED" w:rsidR="00427FA8" w:rsidRPr="00636DE7" w:rsidRDefault="00427FA8" w:rsidP="006B4B6B"/>
    <w:sectPr w:rsidR="00427FA8" w:rsidRPr="00636DE7" w:rsidSect="000E6C9A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31DA3" w14:textId="77777777" w:rsidR="00FB2751" w:rsidRDefault="00FB2751" w:rsidP="0016039D">
      <w:pPr>
        <w:spacing w:after="0" w:line="240" w:lineRule="auto"/>
      </w:pPr>
      <w:r>
        <w:separator/>
      </w:r>
    </w:p>
  </w:endnote>
  <w:endnote w:type="continuationSeparator" w:id="0">
    <w:p w14:paraId="37B543D0" w14:textId="77777777" w:rsidR="00FB2751" w:rsidRDefault="00FB2751" w:rsidP="0016039D">
      <w:pPr>
        <w:spacing w:after="0" w:line="240" w:lineRule="auto"/>
      </w:pPr>
      <w:r>
        <w:continuationSeparator/>
      </w:r>
    </w:p>
  </w:endnote>
  <w:endnote w:type="continuationNotice" w:id="1">
    <w:p w14:paraId="0CCC4DAF" w14:textId="77777777" w:rsidR="00FB2751" w:rsidRDefault="00FB2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1228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8E4DF" w14:textId="0BD1D4E6" w:rsidR="00B8419F" w:rsidRDefault="00B841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58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58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506A01" w14:textId="77777777" w:rsidR="00B8419F" w:rsidRDefault="00B84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5CF4B" w14:textId="77777777" w:rsidR="00FB2751" w:rsidRDefault="00FB2751" w:rsidP="0016039D">
      <w:pPr>
        <w:spacing w:after="0" w:line="240" w:lineRule="auto"/>
      </w:pPr>
      <w:r>
        <w:separator/>
      </w:r>
    </w:p>
  </w:footnote>
  <w:footnote w:type="continuationSeparator" w:id="0">
    <w:p w14:paraId="04F9CAAD" w14:textId="77777777" w:rsidR="00FB2751" w:rsidRDefault="00FB2751" w:rsidP="0016039D">
      <w:pPr>
        <w:spacing w:after="0" w:line="240" w:lineRule="auto"/>
      </w:pPr>
      <w:r>
        <w:continuationSeparator/>
      </w:r>
    </w:p>
  </w:footnote>
  <w:footnote w:type="continuationNotice" w:id="1">
    <w:p w14:paraId="3DD2286D" w14:textId="77777777" w:rsidR="00FB2751" w:rsidRDefault="00FB27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7CF"/>
    <w:multiLevelType w:val="hybridMultilevel"/>
    <w:tmpl w:val="7666BB1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8D4580E"/>
    <w:multiLevelType w:val="hybridMultilevel"/>
    <w:tmpl w:val="D2E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0C1"/>
    <w:multiLevelType w:val="multilevel"/>
    <w:tmpl w:val="B118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24B64"/>
    <w:multiLevelType w:val="hybridMultilevel"/>
    <w:tmpl w:val="1D54954C"/>
    <w:lvl w:ilvl="0" w:tplc="2A186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375"/>
    <w:multiLevelType w:val="hybridMultilevel"/>
    <w:tmpl w:val="AF189B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DC1822"/>
    <w:multiLevelType w:val="hybridMultilevel"/>
    <w:tmpl w:val="6360F69A"/>
    <w:lvl w:ilvl="0" w:tplc="3CA62C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6399"/>
    <w:multiLevelType w:val="hybridMultilevel"/>
    <w:tmpl w:val="22A0DB10"/>
    <w:lvl w:ilvl="0" w:tplc="7F4C06D2">
      <w:start w:val="1"/>
      <w:numFmt w:val="decimal"/>
      <w:lvlText w:val="%1."/>
      <w:lvlJc w:val="left"/>
      <w:pPr>
        <w:ind w:left="7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FA1281D"/>
    <w:multiLevelType w:val="hybridMultilevel"/>
    <w:tmpl w:val="63F88FF4"/>
    <w:lvl w:ilvl="0" w:tplc="510E079C">
      <w:start w:val="1"/>
      <w:numFmt w:val="decimal"/>
      <w:lvlText w:val="%1."/>
      <w:lvlJc w:val="left"/>
      <w:pPr>
        <w:ind w:left="705" w:hanging="6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1963696"/>
    <w:multiLevelType w:val="hybridMultilevel"/>
    <w:tmpl w:val="1F4E65A4"/>
    <w:lvl w:ilvl="0" w:tplc="B6E88A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6E12"/>
    <w:multiLevelType w:val="hybridMultilevel"/>
    <w:tmpl w:val="0D109442"/>
    <w:lvl w:ilvl="0" w:tplc="3060608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E60571"/>
    <w:multiLevelType w:val="hybridMultilevel"/>
    <w:tmpl w:val="49BC243C"/>
    <w:lvl w:ilvl="0" w:tplc="550C1C5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01F60"/>
    <w:multiLevelType w:val="hybridMultilevel"/>
    <w:tmpl w:val="6BEA54FA"/>
    <w:lvl w:ilvl="0" w:tplc="6E6227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70553"/>
    <w:multiLevelType w:val="hybridMultilevel"/>
    <w:tmpl w:val="1FB82BEC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9047CCC"/>
    <w:multiLevelType w:val="multilevel"/>
    <w:tmpl w:val="7522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9151A"/>
    <w:multiLevelType w:val="hybridMultilevel"/>
    <w:tmpl w:val="517EA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74221"/>
    <w:multiLevelType w:val="hybridMultilevel"/>
    <w:tmpl w:val="65C80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21A6"/>
    <w:multiLevelType w:val="hybridMultilevel"/>
    <w:tmpl w:val="E092C9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D5E03"/>
    <w:multiLevelType w:val="hybridMultilevel"/>
    <w:tmpl w:val="D876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36CE9"/>
    <w:multiLevelType w:val="hybridMultilevel"/>
    <w:tmpl w:val="F0323850"/>
    <w:lvl w:ilvl="0" w:tplc="CE6482A6">
      <w:start w:val="1"/>
      <w:numFmt w:val="decimal"/>
      <w:lvlText w:val="%1."/>
      <w:lvlJc w:val="left"/>
      <w:pPr>
        <w:ind w:left="7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F066EF3"/>
    <w:multiLevelType w:val="hybridMultilevel"/>
    <w:tmpl w:val="19762620"/>
    <w:lvl w:ilvl="0" w:tplc="0608DF2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543057"/>
    <w:multiLevelType w:val="hybridMultilevel"/>
    <w:tmpl w:val="5B2033A6"/>
    <w:lvl w:ilvl="0" w:tplc="B96E3AB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55D0D01"/>
    <w:multiLevelType w:val="hybridMultilevel"/>
    <w:tmpl w:val="507E8C7C"/>
    <w:lvl w:ilvl="0" w:tplc="E5C2D688">
      <w:start w:val="1"/>
      <w:numFmt w:val="lowerLetter"/>
      <w:lvlText w:val="%1)"/>
      <w:lvlJc w:val="left"/>
      <w:pPr>
        <w:ind w:left="113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57" w:hanging="360"/>
      </w:pPr>
    </w:lvl>
    <w:lvl w:ilvl="2" w:tplc="FFFFFFFF" w:tentative="1">
      <w:start w:val="1"/>
      <w:numFmt w:val="lowerRoman"/>
      <w:lvlText w:val="%3."/>
      <w:lvlJc w:val="right"/>
      <w:pPr>
        <w:ind w:left="2577" w:hanging="180"/>
      </w:pPr>
    </w:lvl>
    <w:lvl w:ilvl="3" w:tplc="FFFFFFFF" w:tentative="1">
      <w:start w:val="1"/>
      <w:numFmt w:val="decimal"/>
      <w:lvlText w:val="%4."/>
      <w:lvlJc w:val="left"/>
      <w:pPr>
        <w:ind w:left="3297" w:hanging="360"/>
      </w:pPr>
    </w:lvl>
    <w:lvl w:ilvl="4" w:tplc="FFFFFFFF" w:tentative="1">
      <w:start w:val="1"/>
      <w:numFmt w:val="lowerLetter"/>
      <w:lvlText w:val="%5."/>
      <w:lvlJc w:val="left"/>
      <w:pPr>
        <w:ind w:left="4017" w:hanging="360"/>
      </w:pPr>
    </w:lvl>
    <w:lvl w:ilvl="5" w:tplc="FFFFFFFF" w:tentative="1">
      <w:start w:val="1"/>
      <w:numFmt w:val="lowerRoman"/>
      <w:lvlText w:val="%6."/>
      <w:lvlJc w:val="right"/>
      <w:pPr>
        <w:ind w:left="4737" w:hanging="180"/>
      </w:pPr>
    </w:lvl>
    <w:lvl w:ilvl="6" w:tplc="FFFFFFFF" w:tentative="1">
      <w:start w:val="1"/>
      <w:numFmt w:val="decimal"/>
      <w:lvlText w:val="%7."/>
      <w:lvlJc w:val="left"/>
      <w:pPr>
        <w:ind w:left="5457" w:hanging="360"/>
      </w:pPr>
    </w:lvl>
    <w:lvl w:ilvl="7" w:tplc="FFFFFFFF" w:tentative="1">
      <w:start w:val="1"/>
      <w:numFmt w:val="lowerLetter"/>
      <w:lvlText w:val="%8."/>
      <w:lvlJc w:val="left"/>
      <w:pPr>
        <w:ind w:left="6177" w:hanging="360"/>
      </w:pPr>
    </w:lvl>
    <w:lvl w:ilvl="8" w:tplc="FFFFFFFF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2" w15:restartNumberingAfterBreak="0">
    <w:nsid w:val="5E496F0E"/>
    <w:multiLevelType w:val="hybridMultilevel"/>
    <w:tmpl w:val="1FB82BEC"/>
    <w:lvl w:ilvl="0" w:tplc="4DCAA504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618D1F56"/>
    <w:multiLevelType w:val="hybridMultilevel"/>
    <w:tmpl w:val="E56E4C7C"/>
    <w:lvl w:ilvl="0" w:tplc="859052DE">
      <w:start w:val="1"/>
      <w:numFmt w:val="decimal"/>
      <w:lvlText w:val="%1."/>
      <w:lvlJc w:val="left"/>
      <w:pPr>
        <w:ind w:left="702" w:hanging="64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49443DD"/>
    <w:multiLevelType w:val="hybridMultilevel"/>
    <w:tmpl w:val="E1AAF088"/>
    <w:lvl w:ilvl="0" w:tplc="42F046DA">
      <w:start w:val="1"/>
      <w:numFmt w:val="lowerLetter"/>
      <w:lvlText w:val="%1)"/>
      <w:lvlJc w:val="left"/>
      <w:pPr>
        <w:ind w:left="218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25" w15:restartNumberingAfterBreak="0">
    <w:nsid w:val="657466C6"/>
    <w:multiLevelType w:val="hybridMultilevel"/>
    <w:tmpl w:val="CDFCE9C4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D5B19D8"/>
    <w:multiLevelType w:val="hybridMultilevel"/>
    <w:tmpl w:val="F9B084E8"/>
    <w:lvl w:ilvl="0" w:tplc="167CE89A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7571EF"/>
    <w:multiLevelType w:val="hybridMultilevel"/>
    <w:tmpl w:val="4608080E"/>
    <w:lvl w:ilvl="0" w:tplc="665A2A8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74E3780E"/>
    <w:multiLevelType w:val="hybridMultilevel"/>
    <w:tmpl w:val="F3828D8C"/>
    <w:lvl w:ilvl="0" w:tplc="D3D0798A">
      <w:start w:val="1"/>
      <w:numFmt w:val="decimal"/>
      <w:lvlText w:val="%1."/>
      <w:lvlJc w:val="left"/>
      <w:pPr>
        <w:ind w:left="7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54654A2"/>
    <w:multiLevelType w:val="hybridMultilevel"/>
    <w:tmpl w:val="0DAAAD88"/>
    <w:lvl w:ilvl="0" w:tplc="D660C602">
      <w:start w:val="1"/>
      <w:numFmt w:val="lowerLetter"/>
      <w:lvlText w:val="%1)"/>
      <w:lvlJc w:val="left"/>
      <w:pPr>
        <w:ind w:left="11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0" w15:restartNumberingAfterBreak="0">
    <w:nsid w:val="77B4043A"/>
    <w:multiLevelType w:val="hybridMultilevel"/>
    <w:tmpl w:val="0F6ABF2E"/>
    <w:lvl w:ilvl="0" w:tplc="F3DA9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86BDD"/>
    <w:multiLevelType w:val="hybridMultilevel"/>
    <w:tmpl w:val="865ABD98"/>
    <w:lvl w:ilvl="0" w:tplc="096A7B3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E55EE8"/>
    <w:multiLevelType w:val="hybridMultilevel"/>
    <w:tmpl w:val="5A6668E0"/>
    <w:lvl w:ilvl="0" w:tplc="42284E3E">
      <w:start w:val="3"/>
      <w:numFmt w:val="decimal"/>
      <w:lvlText w:val="%1.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F7965"/>
    <w:multiLevelType w:val="hybridMultilevel"/>
    <w:tmpl w:val="883E17A0"/>
    <w:lvl w:ilvl="0" w:tplc="B650A226">
      <w:start w:val="1"/>
      <w:numFmt w:val="decimal"/>
      <w:lvlText w:val="%1."/>
      <w:lvlJc w:val="left"/>
      <w:pPr>
        <w:ind w:left="7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30"/>
  </w:num>
  <w:num w:numId="8">
    <w:abstractNumId w:val="10"/>
  </w:num>
  <w:num w:numId="9">
    <w:abstractNumId w:val="22"/>
  </w:num>
  <w:num w:numId="10">
    <w:abstractNumId w:val="16"/>
  </w:num>
  <w:num w:numId="11">
    <w:abstractNumId w:val="15"/>
  </w:num>
  <w:num w:numId="12">
    <w:abstractNumId w:val="8"/>
  </w:num>
  <w:num w:numId="13">
    <w:abstractNumId w:val="17"/>
  </w:num>
  <w:num w:numId="14">
    <w:abstractNumId w:val="0"/>
  </w:num>
  <w:num w:numId="15">
    <w:abstractNumId w:val="28"/>
  </w:num>
  <w:num w:numId="16">
    <w:abstractNumId w:val="18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29"/>
  </w:num>
  <w:num w:numId="22">
    <w:abstractNumId w:val="24"/>
  </w:num>
  <w:num w:numId="23">
    <w:abstractNumId w:val="32"/>
  </w:num>
  <w:num w:numId="24">
    <w:abstractNumId w:val="21"/>
  </w:num>
  <w:num w:numId="25">
    <w:abstractNumId w:val="19"/>
  </w:num>
  <w:num w:numId="26">
    <w:abstractNumId w:val="9"/>
  </w:num>
  <w:num w:numId="27">
    <w:abstractNumId w:val="33"/>
  </w:num>
  <w:num w:numId="28">
    <w:abstractNumId w:val="13"/>
  </w:num>
  <w:num w:numId="29">
    <w:abstractNumId w:val="2"/>
  </w:num>
  <w:num w:numId="30">
    <w:abstractNumId w:val="31"/>
  </w:num>
  <w:num w:numId="31">
    <w:abstractNumId w:val="26"/>
  </w:num>
  <w:num w:numId="32">
    <w:abstractNumId w:val="4"/>
  </w:num>
  <w:num w:numId="33">
    <w:abstractNumId w:val="12"/>
  </w:num>
  <w:num w:numId="34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0D"/>
    <w:rsid w:val="000108FE"/>
    <w:rsid w:val="00010CF7"/>
    <w:rsid w:val="00010DC9"/>
    <w:rsid w:val="000138DF"/>
    <w:rsid w:val="00015AF9"/>
    <w:rsid w:val="00016DB2"/>
    <w:rsid w:val="0002213E"/>
    <w:rsid w:val="00027C9C"/>
    <w:rsid w:val="00033D5C"/>
    <w:rsid w:val="0003550C"/>
    <w:rsid w:val="00042DB6"/>
    <w:rsid w:val="00044941"/>
    <w:rsid w:val="0006403E"/>
    <w:rsid w:val="00064701"/>
    <w:rsid w:val="00070892"/>
    <w:rsid w:val="00071CF4"/>
    <w:rsid w:val="000838C3"/>
    <w:rsid w:val="000840B4"/>
    <w:rsid w:val="000902A9"/>
    <w:rsid w:val="00093849"/>
    <w:rsid w:val="000A1352"/>
    <w:rsid w:val="000A52F0"/>
    <w:rsid w:val="000A7E7C"/>
    <w:rsid w:val="000C1C24"/>
    <w:rsid w:val="000C54EA"/>
    <w:rsid w:val="000D2CFF"/>
    <w:rsid w:val="000E6C9A"/>
    <w:rsid w:val="000F5798"/>
    <w:rsid w:val="000F6117"/>
    <w:rsid w:val="00101B38"/>
    <w:rsid w:val="00114B1E"/>
    <w:rsid w:val="00141F1A"/>
    <w:rsid w:val="00146EC2"/>
    <w:rsid w:val="00147B6F"/>
    <w:rsid w:val="00147E40"/>
    <w:rsid w:val="00157CA9"/>
    <w:rsid w:val="0016039D"/>
    <w:rsid w:val="001650B7"/>
    <w:rsid w:val="00180AE9"/>
    <w:rsid w:val="001822CD"/>
    <w:rsid w:val="00184AA9"/>
    <w:rsid w:val="00185421"/>
    <w:rsid w:val="001872C1"/>
    <w:rsid w:val="001943D2"/>
    <w:rsid w:val="00197607"/>
    <w:rsid w:val="001B0984"/>
    <w:rsid w:val="001B2CF8"/>
    <w:rsid w:val="001B3035"/>
    <w:rsid w:val="001D19AA"/>
    <w:rsid w:val="001D368A"/>
    <w:rsid w:val="001D511A"/>
    <w:rsid w:val="001D628F"/>
    <w:rsid w:val="001D71A7"/>
    <w:rsid w:val="001E17F4"/>
    <w:rsid w:val="001E37F1"/>
    <w:rsid w:val="001F25BB"/>
    <w:rsid w:val="00202A00"/>
    <w:rsid w:val="00202F8E"/>
    <w:rsid w:val="002074C4"/>
    <w:rsid w:val="002115B4"/>
    <w:rsid w:val="002152F7"/>
    <w:rsid w:val="0021589D"/>
    <w:rsid w:val="00221EF6"/>
    <w:rsid w:val="002243E9"/>
    <w:rsid w:val="0023157A"/>
    <w:rsid w:val="002338E1"/>
    <w:rsid w:val="00241A5E"/>
    <w:rsid w:val="002457DC"/>
    <w:rsid w:val="00250C58"/>
    <w:rsid w:val="00253B21"/>
    <w:rsid w:val="00271797"/>
    <w:rsid w:val="00274460"/>
    <w:rsid w:val="002913FA"/>
    <w:rsid w:val="00292FB0"/>
    <w:rsid w:val="00295A42"/>
    <w:rsid w:val="002A1B4D"/>
    <w:rsid w:val="002A38BE"/>
    <w:rsid w:val="002A4B59"/>
    <w:rsid w:val="002B2434"/>
    <w:rsid w:val="002B5DDA"/>
    <w:rsid w:val="002B611B"/>
    <w:rsid w:val="002C0AC1"/>
    <w:rsid w:val="002C2CBC"/>
    <w:rsid w:val="002D3F5C"/>
    <w:rsid w:val="002D4713"/>
    <w:rsid w:val="002E2205"/>
    <w:rsid w:val="002E3522"/>
    <w:rsid w:val="002E63E5"/>
    <w:rsid w:val="002E6D41"/>
    <w:rsid w:val="002F714A"/>
    <w:rsid w:val="003008D6"/>
    <w:rsid w:val="00300D28"/>
    <w:rsid w:val="0030131A"/>
    <w:rsid w:val="00302BCB"/>
    <w:rsid w:val="00304E74"/>
    <w:rsid w:val="003060C5"/>
    <w:rsid w:val="00310BD9"/>
    <w:rsid w:val="003121CE"/>
    <w:rsid w:val="003133B3"/>
    <w:rsid w:val="00313B1C"/>
    <w:rsid w:val="00320BC1"/>
    <w:rsid w:val="003213FC"/>
    <w:rsid w:val="0032609A"/>
    <w:rsid w:val="00347955"/>
    <w:rsid w:val="00347F97"/>
    <w:rsid w:val="003516A9"/>
    <w:rsid w:val="003559D6"/>
    <w:rsid w:val="00365DB6"/>
    <w:rsid w:val="003665A4"/>
    <w:rsid w:val="003676D2"/>
    <w:rsid w:val="00367962"/>
    <w:rsid w:val="00375461"/>
    <w:rsid w:val="00375ADA"/>
    <w:rsid w:val="00377145"/>
    <w:rsid w:val="00377D03"/>
    <w:rsid w:val="00381D65"/>
    <w:rsid w:val="00382EAE"/>
    <w:rsid w:val="0039177D"/>
    <w:rsid w:val="003A26B4"/>
    <w:rsid w:val="003A3256"/>
    <w:rsid w:val="003A3535"/>
    <w:rsid w:val="003A5956"/>
    <w:rsid w:val="003A5C79"/>
    <w:rsid w:val="003D0C72"/>
    <w:rsid w:val="003E0AEC"/>
    <w:rsid w:val="003E1425"/>
    <w:rsid w:val="003E6778"/>
    <w:rsid w:val="003F63F6"/>
    <w:rsid w:val="003F67C7"/>
    <w:rsid w:val="00400B1B"/>
    <w:rsid w:val="0040768B"/>
    <w:rsid w:val="00413200"/>
    <w:rsid w:val="00414584"/>
    <w:rsid w:val="0041507D"/>
    <w:rsid w:val="00423F65"/>
    <w:rsid w:val="00424086"/>
    <w:rsid w:val="00426557"/>
    <w:rsid w:val="00427FA8"/>
    <w:rsid w:val="00435A07"/>
    <w:rsid w:val="004441AF"/>
    <w:rsid w:val="004465B1"/>
    <w:rsid w:val="00446CA5"/>
    <w:rsid w:val="00457435"/>
    <w:rsid w:val="0046501A"/>
    <w:rsid w:val="004656FC"/>
    <w:rsid w:val="0047633C"/>
    <w:rsid w:val="004806B2"/>
    <w:rsid w:val="00482556"/>
    <w:rsid w:val="004830D8"/>
    <w:rsid w:val="00487469"/>
    <w:rsid w:val="00494F01"/>
    <w:rsid w:val="004A2338"/>
    <w:rsid w:val="004A3E50"/>
    <w:rsid w:val="004A404F"/>
    <w:rsid w:val="004A53FE"/>
    <w:rsid w:val="004B402C"/>
    <w:rsid w:val="004B5A38"/>
    <w:rsid w:val="004B5C06"/>
    <w:rsid w:val="004C4880"/>
    <w:rsid w:val="004C6D44"/>
    <w:rsid w:val="004D095C"/>
    <w:rsid w:val="004E07A7"/>
    <w:rsid w:val="004E176D"/>
    <w:rsid w:val="004E2DE3"/>
    <w:rsid w:val="004F0798"/>
    <w:rsid w:val="004F170D"/>
    <w:rsid w:val="004F74FF"/>
    <w:rsid w:val="00500CC0"/>
    <w:rsid w:val="00507661"/>
    <w:rsid w:val="00512A6A"/>
    <w:rsid w:val="005208A3"/>
    <w:rsid w:val="00525008"/>
    <w:rsid w:val="00526246"/>
    <w:rsid w:val="00526530"/>
    <w:rsid w:val="00535FB9"/>
    <w:rsid w:val="005458F0"/>
    <w:rsid w:val="0054665E"/>
    <w:rsid w:val="00563627"/>
    <w:rsid w:val="0056768F"/>
    <w:rsid w:val="00572356"/>
    <w:rsid w:val="00573C65"/>
    <w:rsid w:val="00574CC0"/>
    <w:rsid w:val="00575338"/>
    <w:rsid w:val="005761FD"/>
    <w:rsid w:val="005C183D"/>
    <w:rsid w:val="005C48E1"/>
    <w:rsid w:val="005C514C"/>
    <w:rsid w:val="005D4064"/>
    <w:rsid w:val="005D7429"/>
    <w:rsid w:val="005E0814"/>
    <w:rsid w:val="005E0C15"/>
    <w:rsid w:val="005E560C"/>
    <w:rsid w:val="005F66BB"/>
    <w:rsid w:val="005F6801"/>
    <w:rsid w:val="005F72EE"/>
    <w:rsid w:val="005F7C93"/>
    <w:rsid w:val="00604C06"/>
    <w:rsid w:val="006101D0"/>
    <w:rsid w:val="0061154F"/>
    <w:rsid w:val="00615357"/>
    <w:rsid w:val="006173A1"/>
    <w:rsid w:val="00623865"/>
    <w:rsid w:val="00626B4C"/>
    <w:rsid w:val="00626FF8"/>
    <w:rsid w:val="00627851"/>
    <w:rsid w:val="006311B2"/>
    <w:rsid w:val="00631F0B"/>
    <w:rsid w:val="00632EF8"/>
    <w:rsid w:val="00635267"/>
    <w:rsid w:val="00636DE7"/>
    <w:rsid w:val="00643B5A"/>
    <w:rsid w:val="00646273"/>
    <w:rsid w:val="00650271"/>
    <w:rsid w:val="006539CF"/>
    <w:rsid w:val="00653C74"/>
    <w:rsid w:val="006576DB"/>
    <w:rsid w:val="00672C30"/>
    <w:rsid w:val="006765D6"/>
    <w:rsid w:val="00677D7C"/>
    <w:rsid w:val="00681A75"/>
    <w:rsid w:val="00681F51"/>
    <w:rsid w:val="0068204D"/>
    <w:rsid w:val="00682D41"/>
    <w:rsid w:val="00682E1E"/>
    <w:rsid w:val="006929F8"/>
    <w:rsid w:val="00696269"/>
    <w:rsid w:val="006A15BB"/>
    <w:rsid w:val="006A54BF"/>
    <w:rsid w:val="006B405D"/>
    <w:rsid w:val="006B4B6B"/>
    <w:rsid w:val="006B52DD"/>
    <w:rsid w:val="006D14CB"/>
    <w:rsid w:val="006D3BCF"/>
    <w:rsid w:val="006D4F51"/>
    <w:rsid w:val="006E4500"/>
    <w:rsid w:val="006E6A5C"/>
    <w:rsid w:val="006E731D"/>
    <w:rsid w:val="00711C94"/>
    <w:rsid w:val="00712A9A"/>
    <w:rsid w:val="00737D91"/>
    <w:rsid w:val="00741BF9"/>
    <w:rsid w:val="00742032"/>
    <w:rsid w:val="00750447"/>
    <w:rsid w:val="00756A1C"/>
    <w:rsid w:val="00761FF2"/>
    <w:rsid w:val="00767E88"/>
    <w:rsid w:val="00770667"/>
    <w:rsid w:val="007706F0"/>
    <w:rsid w:val="00773895"/>
    <w:rsid w:val="007744E4"/>
    <w:rsid w:val="0077736E"/>
    <w:rsid w:val="007816B4"/>
    <w:rsid w:val="0078239E"/>
    <w:rsid w:val="007867FC"/>
    <w:rsid w:val="007917F6"/>
    <w:rsid w:val="007A25F1"/>
    <w:rsid w:val="007A53AB"/>
    <w:rsid w:val="007B2DB2"/>
    <w:rsid w:val="007B34CE"/>
    <w:rsid w:val="007B7D2C"/>
    <w:rsid w:val="007C0638"/>
    <w:rsid w:val="007C71F8"/>
    <w:rsid w:val="007D46AD"/>
    <w:rsid w:val="007D76B1"/>
    <w:rsid w:val="007D77E3"/>
    <w:rsid w:val="007E096B"/>
    <w:rsid w:val="007E1562"/>
    <w:rsid w:val="007E27D4"/>
    <w:rsid w:val="007E5C3E"/>
    <w:rsid w:val="007E6E3C"/>
    <w:rsid w:val="007E7014"/>
    <w:rsid w:val="007E7D1E"/>
    <w:rsid w:val="007F3669"/>
    <w:rsid w:val="007F6B41"/>
    <w:rsid w:val="008017CD"/>
    <w:rsid w:val="0081076C"/>
    <w:rsid w:val="00813265"/>
    <w:rsid w:val="0082341D"/>
    <w:rsid w:val="00827B7C"/>
    <w:rsid w:val="00843737"/>
    <w:rsid w:val="00843B66"/>
    <w:rsid w:val="008477D6"/>
    <w:rsid w:val="008503F5"/>
    <w:rsid w:val="00853879"/>
    <w:rsid w:val="00857027"/>
    <w:rsid w:val="008638C7"/>
    <w:rsid w:val="00870219"/>
    <w:rsid w:val="008732C5"/>
    <w:rsid w:val="0087710C"/>
    <w:rsid w:val="00882BFB"/>
    <w:rsid w:val="00886B16"/>
    <w:rsid w:val="00891812"/>
    <w:rsid w:val="008A49AD"/>
    <w:rsid w:val="008B0D6E"/>
    <w:rsid w:val="008B1696"/>
    <w:rsid w:val="008B3613"/>
    <w:rsid w:val="008C3953"/>
    <w:rsid w:val="008D1913"/>
    <w:rsid w:val="008D2C6D"/>
    <w:rsid w:val="008D2D0F"/>
    <w:rsid w:val="008D7A92"/>
    <w:rsid w:val="008D7F32"/>
    <w:rsid w:val="008E151D"/>
    <w:rsid w:val="008E44CD"/>
    <w:rsid w:val="008F210F"/>
    <w:rsid w:val="008F3CB6"/>
    <w:rsid w:val="00905583"/>
    <w:rsid w:val="0090635E"/>
    <w:rsid w:val="009103EE"/>
    <w:rsid w:val="0092062D"/>
    <w:rsid w:val="009232AF"/>
    <w:rsid w:val="00934B65"/>
    <w:rsid w:val="00934CF3"/>
    <w:rsid w:val="009367CF"/>
    <w:rsid w:val="009415F8"/>
    <w:rsid w:val="00941640"/>
    <w:rsid w:val="00950363"/>
    <w:rsid w:val="009512F7"/>
    <w:rsid w:val="00952A1A"/>
    <w:rsid w:val="0095719D"/>
    <w:rsid w:val="00972AB1"/>
    <w:rsid w:val="009806A7"/>
    <w:rsid w:val="009917DC"/>
    <w:rsid w:val="00994185"/>
    <w:rsid w:val="009A2ED1"/>
    <w:rsid w:val="009A326B"/>
    <w:rsid w:val="009A4818"/>
    <w:rsid w:val="009B0AF7"/>
    <w:rsid w:val="009C29B2"/>
    <w:rsid w:val="009C3C1F"/>
    <w:rsid w:val="009C57C6"/>
    <w:rsid w:val="009D26D4"/>
    <w:rsid w:val="009D2A51"/>
    <w:rsid w:val="009D5E38"/>
    <w:rsid w:val="009D73DC"/>
    <w:rsid w:val="009E7C99"/>
    <w:rsid w:val="009F24D1"/>
    <w:rsid w:val="009F54AD"/>
    <w:rsid w:val="00A00108"/>
    <w:rsid w:val="00A02601"/>
    <w:rsid w:val="00A10C47"/>
    <w:rsid w:val="00A1189D"/>
    <w:rsid w:val="00A12CD9"/>
    <w:rsid w:val="00A13026"/>
    <w:rsid w:val="00A1425D"/>
    <w:rsid w:val="00A211B8"/>
    <w:rsid w:val="00A231A0"/>
    <w:rsid w:val="00A33B73"/>
    <w:rsid w:val="00A4101A"/>
    <w:rsid w:val="00A440E2"/>
    <w:rsid w:val="00A46292"/>
    <w:rsid w:val="00A53F3D"/>
    <w:rsid w:val="00A542D1"/>
    <w:rsid w:val="00A55C66"/>
    <w:rsid w:val="00A5716E"/>
    <w:rsid w:val="00A573A5"/>
    <w:rsid w:val="00A57478"/>
    <w:rsid w:val="00A62F81"/>
    <w:rsid w:val="00A65107"/>
    <w:rsid w:val="00A65A44"/>
    <w:rsid w:val="00A661C1"/>
    <w:rsid w:val="00A71E32"/>
    <w:rsid w:val="00A72109"/>
    <w:rsid w:val="00A72525"/>
    <w:rsid w:val="00A92694"/>
    <w:rsid w:val="00A97201"/>
    <w:rsid w:val="00AA3D53"/>
    <w:rsid w:val="00AB0CF3"/>
    <w:rsid w:val="00AB35EF"/>
    <w:rsid w:val="00AB64EF"/>
    <w:rsid w:val="00AB7385"/>
    <w:rsid w:val="00AC2211"/>
    <w:rsid w:val="00AC2F7D"/>
    <w:rsid w:val="00AC348F"/>
    <w:rsid w:val="00AC7679"/>
    <w:rsid w:val="00AD2035"/>
    <w:rsid w:val="00AE14CE"/>
    <w:rsid w:val="00AE2D76"/>
    <w:rsid w:val="00AE31DB"/>
    <w:rsid w:val="00AF0D69"/>
    <w:rsid w:val="00B03BC7"/>
    <w:rsid w:val="00B066A1"/>
    <w:rsid w:val="00B10236"/>
    <w:rsid w:val="00B11065"/>
    <w:rsid w:val="00B17237"/>
    <w:rsid w:val="00B21E4A"/>
    <w:rsid w:val="00B243CC"/>
    <w:rsid w:val="00B3138C"/>
    <w:rsid w:val="00B33775"/>
    <w:rsid w:val="00B44CEA"/>
    <w:rsid w:val="00B45B5B"/>
    <w:rsid w:val="00B53763"/>
    <w:rsid w:val="00B54066"/>
    <w:rsid w:val="00B55B79"/>
    <w:rsid w:val="00B55EFF"/>
    <w:rsid w:val="00B5723D"/>
    <w:rsid w:val="00B57DF6"/>
    <w:rsid w:val="00B6036F"/>
    <w:rsid w:val="00B60671"/>
    <w:rsid w:val="00B66607"/>
    <w:rsid w:val="00B67E94"/>
    <w:rsid w:val="00B720D6"/>
    <w:rsid w:val="00B81195"/>
    <w:rsid w:val="00B8419F"/>
    <w:rsid w:val="00B91E19"/>
    <w:rsid w:val="00B958CF"/>
    <w:rsid w:val="00BA5358"/>
    <w:rsid w:val="00BB49E9"/>
    <w:rsid w:val="00BC28C2"/>
    <w:rsid w:val="00BD4B0B"/>
    <w:rsid w:val="00BD767D"/>
    <w:rsid w:val="00BE4022"/>
    <w:rsid w:val="00BE5770"/>
    <w:rsid w:val="00BE663E"/>
    <w:rsid w:val="00BF258F"/>
    <w:rsid w:val="00BF46DA"/>
    <w:rsid w:val="00BF5C81"/>
    <w:rsid w:val="00BF5D10"/>
    <w:rsid w:val="00C07C6A"/>
    <w:rsid w:val="00C10C4A"/>
    <w:rsid w:val="00C20281"/>
    <w:rsid w:val="00C225FE"/>
    <w:rsid w:val="00C53A1E"/>
    <w:rsid w:val="00C548B7"/>
    <w:rsid w:val="00C57A3F"/>
    <w:rsid w:val="00C63E1A"/>
    <w:rsid w:val="00C81198"/>
    <w:rsid w:val="00C83641"/>
    <w:rsid w:val="00C864A2"/>
    <w:rsid w:val="00C90ACC"/>
    <w:rsid w:val="00C9419D"/>
    <w:rsid w:val="00C95523"/>
    <w:rsid w:val="00CA2EF0"/>
    <w:rsid w:val="00CB01CA"/>
    <w:rsid w:val="00CB3E8B"/>
    <w:rsid w:val="00CB521E"/>
    <w:rsid w:val="00CC3B5C"/>
    <w:rsid w:val="00CC4646"/>
    <w:rsid w:val="00CC6281"/>
    <w:rsid w:val="00CC695B"/>
    <w:rsid w:val="00CC74AD"/>
    <w:rsid w:val="00CD214A"/>
    <w:rsid w:val="00CE3307"/>
    <w:rsid w:val="00CF1719"/>
    <w:rsid w:val="00CF18A5"/>
    <w:rsid w:val="00CF4C6D"/>
    <w:rsid w:val="00CF5A0D"/>
    <w:rsid w:val="00CF610A"/>
    <w:rsid w:val="00D0214A"/>
    <w:rsid w:val="00D0714F"/>
    <w:rsid w:val="00D118E4"/>
    <w:rsid w:val="00D15B9C"/>
    <w:rsid w:val="00D168D2"/>
    <w:rsid w:val="00D3321F"/>
    <w:rsid w:val="00D34532"/>
    <w:rsid w:val="00D34933"/>
    <w:rsid w:val="00D37E7B"/>
    <w:rsid w:val="00D418E6"/>
    <w:rsid w:val="00D42EBB"/>
    <w:rsid w:val="00D43B16"/>
    <w:rsid w:val="00D46B49"/>
    <w:rsid w:val="00D502B8"/>
    <w:rsid w:val="00D50EE1"/>
    <w:rsid w:val="00D53131"/>
    <w:rsid w:val="00D54D4C"/>
    <w:rsid w:val="00D563E4"/>
    <w:rsid w:val="00D5773F"/>
    <w:rsid w:val="00D612BA"/>
    <w:rsid w:val="00D737FD"/>
    <w:rsid w:val="00D74A0B"/>
    <w:rsid w:val="00D91732"/>
    <w:rsid w:val="00D962CB"/>
    <w:rsid w:val="00DA323A"/>
    <w:rsid w:val="00DB7FA4"/>
    <w:rsid w:val="00DC2E43"/>
    <w:rsid w:val="00DC4702"/>
    <w:rsid w:val="00DD1D4E"/>
    <w:rsid w:val="00DD763E"/>
    <w:rsid w:val="00DE0C6E"/>
    <w:rsid w:val="00DE15FF"/>
    <w:rsid w:val="00DE16A4"/>
    <w:rsid w:val="00DE3D7C"/>
    <w:rsid w:val="00DE5380"/>
    <w:rsid w:val="00DE60A5"/>
    <w:rsid w:val="00DE6164"/>
    <w:rsid w:val="00DF1762"/>
    <w:rsid w:val="00DF4A38"/>
    <w:rsid w:val="00DF573A"/>
    <w:rsid w:val="00E02401"/>
    <w:rsid w:val="00E248AB"/>
    <w:rsid w:val="00E277DA"/>
    <w:rsid w:val="00E27FEF"/>
    <w:rsid w:val="00E405CC"/>
    <w:rsid w:val="00E456C6"/>
    <w:rsid w:val="00E45CD9"/>
    <w:rsid w:val="00E47F10"/>
    <w:rsid w:val="00E50903"/>
    <w:rsid w:val="00E531F9"/>
    <w:rsid w:val="00E60D19"/>
    <w:rsid w:val="00E8052A"/>
    <w:rsid w:val="00E809D8"/>
    <w:rsid w:val="00E82FDF"/>
    <w:rsid w:val="00E91B5B"/>
    <w:rsid w:val="00EA151B"/>
    <w:rsid w:val="00EA2A00"/>
    <w:rsid w:val="00EA7A7E"/>
    <w:rsid w:val="00EB1289"/>
    <w:rsid w:val="00EC05FD"/>
    <w:rsid w:val="00EC5838"/>
    <w:rsid w:val="00EC5F84"/>
    <w:rsid w:val="00EC7AD5"/>
    <w:rsid w:val="00ED0B59"/>
    <w:rsid w:val="00EE1DBD"/>
    <w:rsid w:val="00EE3BAF"/>
    <w:rsid w:val="00EE5E1D"/>
    <w:rsid w:val="00EF15E3"/>
    <w:rsid w:val="00EF4558"/>
    <w:rsid w:val="00EF7051"/>
    <w:rsid w:val="00EF7A85"/>
    <w:rsid w:val="00F001C9"/>
    <w:rsid w:val="00F25A19"/>
    <w:rsid w:val="00F25E18"/>
    <w:rsid w:val="00F270E5"/>
    <w:rsid w:val="00F47185"/>
    <w:rsid w:val="00F63B29"/>
    <w:rsid w:val="00F7593A"/>
    <w:rsid w:val="00F80F7E"/>
    <w:rsid w:val="00F847DD"/>
    <w:rsid w:val="00F8504C"/>
    <w:rsid w:val="00F92444"/>
    <w:rsid w:val="00F944E3"/>
    <w:rsid w:val="00F9620D"/>
    <w:rsid w:val="00F97526"/>
    <w:rsid w:val="00FA45C8"/>
    <w:rsid w:val="00FB0190"/>
    <w:rsid w:val="00FB08E8"/>
    <w:rsid w:val="00FB188A"/>
    <w:rsid w:val="00FB2751"/>
    <w:rsid w:val="00FB7CE1"/>
    <w:rsid w:val="00FC07A6"/>
    <w:rsid w:val="00FC1160"/>
    <w:rsid w:val="00FC547E"/>
    <w:rsid w:val="00FD13C3"/>
    <w:rsid w:val="00FD1645"/>
    <w:rsid w:val="00FD47B1"/>
    <w:rsid w:val="00FD4B90"/>
    <w:rsid w:val="00FE2A5B"/>
    <w:rsid w:val="00FE30F6"/>
    <w:rsid w:val="00FF3B88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D2AEF"/>
  <w15:docId w15:val="{3558D005-07AE-4E5F-B8F6-6A1024CA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5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1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119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B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B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5719D"/>
    <w:rPr>
      <w:b/>
      <w:bCs/>
    </w:rPr>
  </w:style>
  <w:style w:type="paragraph" w:styleId="NormalnyWeb">
    <w:name w:val="Normal (Web)"/>
    <w:basedOn w:val="Normalny"/>
    <w:uiPriority w:val="99"/>
    <w:unhideWhenUsed/>
    <w:rsid w:val="0095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29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A38"/>
  </w:style>
  <w:style w:type="paragraph" w:styleId="Stopka">
    <w:name w:val="footer"/>
    <w:basedOn w:val="Normalny"/>
    <w:link w:val="StopkaZnak"/>
    <w:uiPriority w:val="99"/>
    <w:unhideWhenUsed/>
    <w:rsid w:val="00DF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A38"/>
  </w:style>
  <w:style w:type="paragraph" w:styleId="Poprawka">
    <w:name w:val="Revision"/>
    <w:hidden/>
    <w:uiPriority w:val="99"/>
    <w:semiHidden/>
    <w:rsid w:val="00B67E9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548B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1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B0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5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B958CF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95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5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B958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58CF"/>
  </w:style>
  <w:style w:type="paragraph" w:styleId="Podtytu">
    <w:name w:val="Subtitle"/>
    <w:basedOn w:val="Normalny"/>
    <w:next w:val="Normalny"/>
    <w:link w:val="PodtytuZnak"/>
    <w:uiPriority w:val="11"/>
    <w:qFormat/>
    <w:rsid w:val="00B958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958CF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58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58C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58CF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polski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atr@teatrpolski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teatrpolski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trpolski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706E-E045-466A-A890-24D47E3C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Links>
    <vt:vector size="36" baseType="variant">
      <vt:variant>
        <vt:i4>7471187</vt:i4>
      </vt:variant>
      <vt:variant>
        <vt:i4>15</vt:i4>
      </vt:variant>
      <vt:variant>
        <vt:i4>0</vt:i4>
      </vt:variant>
      <vt:variant>
        <vt:i4>5</vt:i4>
      </vt:variant>
      <vt:variant>
        <vt:lpwstr>mailto:teatr@teatrpolski.eu</vt:lpwstr>
      </vt:variant>
      <vt:variant>
        <vt:lpwstr/>
      </vt:variant>
      <vt:variant>
        <vt:i4>1179709</vt:i4>
      </vt:variant>
      <vt:variant>
        <vt:i4>12</vt:i4>
      </vt:variant>
      <vt:variant>
        <vt:i4>0</vt:i4>
      </vt:variant>
      <vt:variant>
        <vt:i4>5</vt:i4>
      </vt:variant>
      <vt:variant>
        <vt:lpwstr>mailto:iodo@teatrpolski.eu</vt:lpwstr>
      </vt:variant>
      <vt:variant>
        <vt:lpwstr/>
      </vt:variant>
      <vt:variant>
        <vt:i4>7536749</vt:i4>
      </vt:variant>
      <vt:variant>
        <vt:i4>9</vt:i4>
      </vt:variant>
      <vt:variant>
        <vt:i4>0</vt:i4>
      </vt:variant>
      <vt:variant>
        <vt:i4>5</vt:i4>
      </vt:variant>
      <vt:variant>
        <vt:lpwstr>http://www.teatrpolski.eu/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http://www.teatrpolski.eu/</vt:lpwstr>
      </vt:variant>
      <vt:variant>
        <vt:lpwstr/>
      </vt:variant>
      <vt:variant>
        <vt:i4>852268</vt:i4>
      </vt:variant>
      <vt:variant>
        <vt:i4>3</vt:i4>
      </vt:variant>
      <vt:variant>
        <vt:i4>0</vt:i4>
      </vt:variant>
      <vt:variant>
        <vt:i4>5</vt:i4>
      </vt:variant>
      <vt:variant>
        <vt:lpwstr>http://www.teatrpolski.eu/aktualności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http://www.teatrpolski.eu/bilety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Sekretariat</cp:lastModifiedBy>
  <cp:revision>4</cp:revision>
  <cp:lastPrinted>2023-07-07T10:24:00Z</cp:lastPrinted>
  <dcterms:created xsi:type="dcterms:W3CDTF">2023-07-07T10:16:00Z</dcterms:created>
  <dcterms:modified xsi:type="dcterms:W3CDTF">2023-07-07T10:24:00Z</dcterms:modified>
</cp:coreProperties>
</file>